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2A5" w:rsidRPr="009137F6" w:rsidRDefault="009152A5" w:rsidP="00897CE9">
      <w:pPr>
        <w:jc w:val="center"/>
        <w:rPr>
          <w:b/>
        </w:rPr>
      </w:pPr>
      <w:r w:rsidRPr="009137F6">
        <w:rPr>
          <w:b/>
        </w:rPr>
        <w:t>краевое государственное бюджетное</w:t>
      </w:r>
    </w:p>
    <w:p w:rsidR="009152A5" w:rsidRPr="009137F6" w:rsidRDefault="009152A5" w:rsidP="00897CE9">
      <w:pPr>
        <w:jc w:val="center"/>
        <w:rPr>
          <w:b/>
        </w:rPr>
      </w:pPr>
      <w:r w:rsidRPr="009137F6">
        <w:rPr>
          <w:b/>
        </w:rPr>
        <w:t>профессиональное образовательное учреждение</w:t>
      </w:r>
    </w:p>
    <w:p w:rsidR="009152A5" w:rsidRPr="009137F6" w:rsidRDefault="009152A5" w:rsidP="00897CE9">
      <w:pPr>
        <w:jc w:val="center"/>
        <w:rPr>
          <w:b/>
        </w:rPr>
      </w:pPr>
      <w:r w:rsidRPr="009137F6">
        <w:rPr>
          <w:b/>
        </w:rPr>
        <w:t>«Ребрихинский лицей профессионального образования»</w:t>
      </w:r>
    </w:p>
    <w:p w:rsidR="009152A5" w:rsidRPr="009137F6" w:rsidRDefault="009152A5" w:rsidP="008B5A33">
      <w:pPr>
        <w:jc w:val="right"/>
      </w:pPr>
    </w:p>
    <w:p w:rsidR="009152A5" w:rsidRPr="009137F6" w:rsidRDefault="009152A5" w:rsidP="008B5A33">
      <w:pPr>
        <w:jc w:val="right"/>
      </w:pPr>
    </w:p>
    <w:p w:rsidR="009152A5" w:rsidRPr="009137F6" w:rsidRDefault="009152A5" w:rsidP="008B5A33">
      <w:pPr>
        <w:jc w:val="right"/>
      </w:pPr>
    </w:p>
    <w:p w:rsidR="009152A5" w:rsidRPr="009137F6" w:rsidRDefault="009152A5" w:rsidP="008B5A33">
      <w:pPr>
        <w:jc w:val="right"/>
      </w:pPr>
    </w:p>
    <w:p w:rsidR="009152A5" w:rsidRPr="009137F6" w:rsidRDefault="009152A5" w:rsidP="008B5A33">
      <w:pPr>
        <w:jc w:val="right"/>
      </w:pPr>
    </w:p>
    <w:tbl>
      <w:tblPr>
        <w:tblW w:w="0" w:type="auto"/>
        <w:tblLook w:val="00A0"/>
      </w:tblPr>
      <w:tblGrid>
        <w:gridCol w:w="3794"/>
        <w:gridCol w:w="992"/>
        <w:gridCol w:w="4785"/>
      </w:tblGrid>
      <w:tr w:rsidR="009152A5" w:rsidRPr="009137F6" w:rsidTr="00FD1319">
        <w:tc>
          <w:tcPr>
            <w:tcW w:w="3794" w:type="dxa"/>
          </w:tcPr>
          <w:p w:rsidR="009152A5" w:rsidRPr="009137F6" w:rsidRDefault="009152A5" w:rsidP="000D2EE6">
            <w:pPr>
              <w:jc w:val="center"/>
            </w:pPr>
          </w:p>
        </w:tc>
        <w:tc>
          <w:tcPr>
            <w:tcW w:w="992" w:type="dxa"/>
          </w:tcPr>
          <w:p w:rsidR="009152A5" w:rsidRPr="009137F6" w:rsidRDefault="009152A5" w:rsidP="000D2EE6">
            <w:pPr>
              <w:jc w:val="right"/>
            </w:pPr>
          </w:p>
        </w:tc>
        <w:tc>
          <w:tcPr>
            <w:tcW w:w="4785" w:type="dxa"/>
          </w:tcPr>
          <w:p w:rsidR="009152A5" w:rsidRPr="009137F6" w:rsidRDefault="009152A5" w:rsidP="00FD1319">
            <w:pPr>
              <w:suppressAutoHyphens/>
              <w:ind w:firstLine="5744"/>
            </w:pPr>
            <w:proofErr w:type="spellStart"/>
            <w:r w:rsidRPr="009137F6">
              <w:t>ППриложение</w:t>
            </w:r>
            <w:proofErr w:type="spellEnd"/>
            <w:r w:rsidRPr="009137F6">
              <w:t xml:space="preserve"> к ППКРС                              </w:t>
            </w:r>
            <w:proofErr w:type="gramStart"/>
            <w:r w:rsidRPr="009137F6">
              <w:t>Утверждена</w:t>
            </w:r>
            <w:proofErr w:type="gramEnd"/>
            <w:r w:rsidRPr="009137F6">
              <w:t xml:space="preserve"> приказом директора   КГБПОУ «Ребрихинский лицей ПО»                                    от «__» _______20__  № ___</w:t>
            </w:r>
          </w:p>
          <w:p w:rsidR="009152A5" w:rsidRPr="009137F6" w:rsidRDefault="009152A5" w:rsidP="00FD1319">
            <w:pPr>
              <w:jc w:val="both"/>
            </w:pPr>
          </w:p>
        </w:tc>
      </w:tr>
    </w:tbl>
    <w:p w:rsidR="009152A5" w:rsidRPr="009137F6" w:rsidRDefault="009152A5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52A5" w:rsidRPr="009137F6" w:rsidRDefault="009152A5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137F6">
        <w:rPr>
          <w:b/>
          <w:caps/>
        </w:rPr>
        <w:t xml:space="preserve">рабочая ПРОГРАММа </w:t>
      </w:r>
    </w:p>
    <w:p w:rsidR="009152A5" w:rsidRPr="009137F6" w:rsidRDefault="009152A5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137F6">
        <w:rPr>
          <w:b/>
          <w:caps/>
        </w:rPr>
        <w:t>ОБЩЕОБРАЗОВАТЕЛЬНОЙ  УЧЕБНОЙ ДИСЦИПЛИНЫ</w:t>
      </w: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137F6">
        <w:rPr>
          <w:b/>
          <w:caps/>
        </w:rPr>
        <w:t>оУдб.09 «обществознание»</w:t>
      </w: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FD1319">
      <w:pPr>
        <w:jc w:val="center"/>
      </w:pPr>
      <w:r w:rsidRPr="009137F6">
        <w:t xml:space="preserve">Профиль профессионального образования: </w:t>
      </w:r>
      <w:r w:rsidRPr="009137F6">
        <w:rPr>
          <w:u w:val="single"/>
        </w:rPr>
        <w:t>естественнонаучный</w:t>
      </w:r>
    </w:p>
    <w:p w:rsidR="009152A5" w:rsidRPr="009137F6" w:rsidRDefault="009152A5" w:rsidP="00685660">
      <w:pPr>
        <w:jc w:val="center"/>
      </w:pPr>
      <w:r w:rsidRPr="009137F6">
        <w:t xml:space="preserve">Профессия СПО: </w:t>
      </w:r>
      <w:r w:rsidRPr="009137F6">
        <w:rPr>
          <w:u w:val="single"/>
        </w:rPr>
        <w:t>43.01.09 Повар, кондитер</w:t>
      </w:r>
    </w:p>
    <w:p w:rsidR="009152A5" w:rsidRPr="009137F6" w:rsidRDefault="009152A5" w:rsidP="00685660">
      <w:pPr>
        <w:jc w:val="center"/>
      </w:pPr>
      <w:r w:rsidRPr="009137F6">
        <w:t xml:space="preserve">Уровень изучения: </w:t>
      </w:r>
      <w:r w:rsidRPr="009137F6">
        <w:rPr>
          <w:u w:val="single"/>
        </w:rPr>
        <w:t>базовый</w:t>
      </w:r>
    </w:p>
    <w:p w:rsidR="009152A5" w:rsidRPr="009137F6" w:rsidRDefault="009152A5" w:rsidP="00FD1319">
      <w:pPr>
        <w:jc w:val="center"/>
        <w:rPr>
          <w:u w:val="single"/>
        </w:rPr>
      </w:pPr>
      <w:r w:rsidRPr="009137F6">
        <w:t xml:space="preserve">Форма обучения: </w:t>
      </w:r>
      <w:r w:rsidRPr="009137F6">
        <w:rPr>
          <w:u w:val="single"/>
        </w:rPr>
        <w:t>очная</w:t>
      </w:r>
    </w:p>
    <w:p w:rsidR="009152A5" w:rsidRPr="009137F6" w:rsidRDefault="009152A5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9152A5" w:rsidRPr="009137F6" w:rsidRDefault="009152A5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9152A5" w:rsidRPr="009137F6" w:rsidRDefault="009152A5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152A5" w:rsidRDefault="009152A5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137F6" w:rsidRDefault="009137F6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137F6" w:rsidRDefault="009137F6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137F6" w:rsidRPr="009137F6" w:rsidRDefault="009137F6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152A5" w:rsidRPr="009137F6" w:rsidRDefault="009152A5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152A5" w:rsidRPr="009137F6" w:rsidRDefault="009152A5" w:rsidP="002E2AD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bookmarkStart w:id="0" w:name="_GoBack"/>
      <w:bookmarkEnd w:id="0"/>
      <w:r w:rsidRPr="009137F6">
        <w:rPr>
          <w:spacing w:val="-2"/>
        </w:rPr>
        <w:t>Ребриха 2017</w:t>
      </w:r>
    </w:p>
    <w:p w:rsidR="009152A5" w:rsidRPr="00685660" w:rsidRDefault="009152A5" w:rsidP="002E2AD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  <w:proofErr w:type="gramStart"/>
      <w:r w:rsidRPr="00CB65FB">
        <w:lastRenderedPageBreak/>
        <w:t>Рабочая программа учебной дисциплины</w:t>
      </w:r>
      <w:r w:rsidRPr="00CB65FB">
        <w:rPr>
          <w:caps/>
        </w:rPr>
        <w:t xml:space="preserve"> </w:t>
      </w:r>
      <w:r>
        <w:t>«Обществознание»</w:t>
      </w:r>
      <w:r w:rsidRPr="00CB65FB"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</w:t>
      </w:r>
      <w:r>
        <w:t>ьной учебной дисциплины «Обществознание»</w:t>
      </w:r>
      <w:r w:rsidRPr="00CB65FB">
        <w:t>, р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CB65FB">
        <w:rPr>
          <w:lang w:eastAsia="en-US"/>
        </w:rPr>
        <w:t xml:space="preserve">№3 </w:t>
      </w:r>
      <w:r w:rsidRPr="00AF066B">
        <w:rPr>
          <w:lang w:eastAsia="en-US"/>
        </w:rPr>
        <w:t>от 21.07.2015г</w:t>
      </w:r>
      <w:r w:rsidRPr="00AF066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, регистрационный номер рецензии 378 от 23</w:t>
      </w:r>
      <w:proofErr w:type="gramEnd"/>
      <w:r w:rsidRPr="00AF066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июля </w:t>
      </w:r>
      <w:smartTag w:uri="urn:schemas-microsoft-com:office:smarttags" w:element="metricconverter">
        <w:smartTagPr>
          <w:attr w:name="ProductID" w:val="2015 г"/>
        </w:smartTagPr>
        <w:r w:rsidRPr="00AF066B">
          <w:rPr>
            <w:rStyle w:val="4"/>
            <w:rFonts w:ascii="Times New Roman" w:hAnsi="Times New Roman" w:cs="Times New Roman"/>
            <w:i w:val="0"/>
            <w:iCs w:val="0"/>
            <w:sz w:val="24"/>
            <w:szCs w:val="24"/>
          </w:rPr>
          <w:t>2015</w:t>
        </w:r>
        <w:r w:rsidRPr="00CB65FB">
          <w:rPr>
            <w:rStyle w:val="4"/>
            <w:rFonts w:ascii="Times New Roman" w:hAnsi="Times New Roman" w:cs="Times New Roman"/>
            <w:i w:val="0"/>
            <w:iCs w:val="0"/>
            <w:sz w:val="24"/>
            <w:szCs w:val="24"/>
          </w:rPr>
          <w:t xml:space="preserve"> г</w:t>
        </w:r>
      </w:smartTag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. ФГАУ «ФИРО».</w:t>
      </w:r>
    </w:p>
    <w:p w:rsidR="009152A5" w:rsidRPr="00CB65FB" w:rsidRDefault="009152A5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9152A5" w:rsidRPr="00CB65FB" w:rsidRDefault="009152A5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Организация-разработчик: КГБПОУ «Ребрихинский лицей </w:t>
      </w:r>
      <w:proofErr w:type="gramStart"/>
      <w:r w:rsidRPr="00CB65FB">
        <w:t>ПО</w:t>
      </w:r>
      <w:proofErr w:type="gramEnd"/>
      <w:r w:rsidRPr="00CB65FB">
        <w:t>»</w:t>
      </w:r>
    </w:p>
    <w:p w:rsidR="009152A5" w:rsidRPr="00CB65FB" w:rsidRDefault="009152A5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9152A5" w:rsidRPr="00CB65FB" w:rsidRDefault="009152A5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Разработчики:</w:t>
      </w:r>
      <w:r w:rsidR="00413544" w:rsidRPr="00413544">
        <w:t xml:space="preserve"> </w:t>
      </w:r>
      <w:r w:rsidR="00413544">
        <w:t>Загоруйко Т.Ю., преподаватель истории и обществознания, высшей квалификационной категории</w:t>
      </w:r>
    </w:p>
    <w:p w:rsidR="009152A5" w:rsidRPr="00CB65FB" w:rsidRDefault="009152A5" w:rsidP="00A51B57">
      <w:pPr>
        <w:widowControl w:val="0"/>
        <w:suppressAutoHyphens/>
      </w:pPr>
    </w:p>
    <w:p w:rsidR="009152A5" w:rsidRPr="00CB65FB" w:rsidRDefault="009152A5" w:rsidP="00A51B57">
      <w:pPr>
        <w:widowControl w:val="0"/>
        <w:suppressAutoHyphens/>
      </w:pPr>
    </w:p>
    <w:p w:rsidR="009152A5" w:rsidRPr="00CB65FB" w:rsidRDefault="009152A5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CB65FB">
        <w:t>Рекомендована</w:t>
      </w:r>
      <w:proofErr w:type="gramEnd"/>
      <w:r w:rsidRPr="00CB65FB">
        <w:t xml:space="preserve"> методической комиссией (МК) преподавателей общеобразовательных дисциплин протокол № _____ от «____» ___________ 20___ г.</w:t>
      </w:r>
    </w:p>
    <w:p w:rsidR="009152A5" w:rsidRPr="00CB65FB" w:rsidRDefault="009152A5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152A5" w:rsidRPr="00CB65FB" w:rsidRDefault="009152A5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Председатель МК</w:t>
      </w:r>
      <w:r w:rsidR="00884643">
        <w:t xml:space="preserve"> ООД</w:t>
      </w:r>
      <w:r w:rsidRPr="00CB65FB">
        <w:t xml:space="preserve"> ________________ (</w:t>
      </w:r>
      <w:r w:rsidRPr="00CB65FB">
        <w:rPr>
          <w:u w:val="single"/>
        </w:rPr>
        <w:t>Т.С. Чернакова</w:t>
      </w:r>
      <w:r w:rsidRPr="00CB65FB">
        <w:t>)</w:t>
      </w:r>
    </w:p>
    <w:p w:rsidR="009152A5" w:rsidRPr="00CB65FB" w:rsidRDefault="009152A5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</w:t>
      </w:r>
      <w:r w:rsidR="00884643">
        <w:rPr>
          <w:sz w:val="16"/>
          <w:szCs w:val="16"/>
        </w:rPr>
        <w:t xml:space="preserve">          </w:t>
      </w:r>
      <w:r w:rsidRPr="00CB65FB">
        <w:rPr>
          <w:sz w:val="16"/>
          <w:szCs w:val="16"/>
        </w:rPr>
        <w:t xml:space="preserve">   инициалы, фамилия</w:t>
      </w:r>
    </w:p>
    <w:p w:rsidR="009152A5" w:rsidRPr="00CB65FB" w:rsidRDefault="009152A5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9152A5" w:rsidRPr="00CB65FB" w:rsidRDefault="009152A5" w:rsidP="009137F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9152A5" w:rsidRPr="00CB65FB" w:rsidRDefault="009152A5" w:rsidP="009137F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Pr="00CB65FB">
        <w:t xml:space="preserve"> </w:t>
      </w:r>
      <w:r w:rsidR="00884643">
        <w:t xml:space="preserve"> </w:t>
      </w:r>
      <w:r w:rsidRPr="00CB65FB">
        <w:t>________________ (</w:t>
      </w:r>
      <w:r w:rsidRPr="00CB65FB">
        <w:rPr>
          <w:u w:val="single"/>
        </w:rPr>
        <w:t>Т.Ю. Загоруйко</w:t>
      </w:r>
      <w:r w:rsidRPr="00CB65FB">
        <w:t>)</w:t>
      </w:r>
    </w:p>
    <w:p w:rsidR="009152A5" w:rsidRPr="00CB65FB" w:rsidRDefault="009152A5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       </w:t>
      </w:r>
      <w:r w:rsidR="00884643">
        <w:rPr>
          <w:sz w:val="16"/>
          <w:szCs w:val="16"/>
        </w:rPr>
        <w:t xml:space="preserve">                       </w:t>
      </w:r>
      <w:r w:rsidRPr="00CB65FB">
        <w:rPr>
          <w:sz w:val="16"/>
          <w:szCs w:val="16"/>
        </w:rPr>
        <w:t xml:space="preserve"> подпись                              инициалы, фамилия</w:t>
      </w:r>
    </w:p>
    <w:p w:rsidR="009152A5" w:rsidRPr="00CB65FB" w:rsidRDefault="009152A5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9152A5" w:rsidRPr="00CB65FB" w:rsidRDefault="009152A5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t>СОДЕРЖАНИЕ</w:t>
      </w:r>
    </w:p>
    <w:p w:rsidR="009152A5" w:rsidRPr="00CB65FB" w:rsidRDefault="009152A5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9152A5" w:rsidRPr="00CB65FB" w:rsidTr="00F55789">
        <w:tc>
          <w:tcPr>
            <w:tcW w:w="8505" w:type="dxa"/>
          </w:tcPr>
          <w:p w:rsidR="009152A5" w:rsidRPr="00CB65FB" w:rsidRDefault="009152A5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9152A5" w:rsidRPr="00CB65FB" w:rsidRDefault="009152A5" w:rsidP="00F55789">
            <w:pPr>
              <w:jc w:val="center"/>
            </w:pPr>
            <w:r w:rsidRPr="00CB65FB">
              <w:t>стр.</w:t>
            </w:r>
          </w:p>
        </w:tc>
      </w:tr>
      <w:tr w:rsidR="009152A5" w:rsidRPr="00CB65FB" w:rsidTr="00F55789">
        <w:tc>
          <w:tcPr>
            <w:tcW w:w="8505" w:type="dxa"/>
          </w:tcPr>
          <w:p w:rsidR="009152A5" w:rsidRPr="00CB65FB" w:rsidRDefault="009152A5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9152A5" w:rsidRPr="00CB65FB" w:rsidRDefault="009152A5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9152A5" w:rsidRPr="00CB65FB" w:rsidRDefault="009152A5" w:rsidP="00F55789">
            <w:pPr>
              <w:jc w:val="center"/>
            </w:pPr>
            <w:r w:rsidRPr="00CB65FB">
              <w:t>….</w:t>
            </w:r>
          </w:p>
        </w:tc>
      </w:tr>
      <w:tr w:rsidR="009152A5" w:rsidRPr="00CB65FB" w:rsidTr="00F55789">
        <w:tc>
          <w:tcPr>
            <w:tcW w:w="8505" w:type="dxa"/>
          </w:tcPr>
          <w:p w:rsidR="009152A5" w:rsidRPr="00CB65FB" w:rsidRDefault="009152A5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9152A5" w:rsidRPr="00CB65FB" w:rsidRDefault="009152A5" w:rsidP="00F55789"/>
        </w:tc>
        <w:tc>
          <w:tcPr>
            <w:tcW w:w="1418" w:type="dxa"/>
          </w:tcPr>
          <w:p w:rsidR="009152A5" w:rsidRPr="00CB65FB" w:rsidRDefault="009152A5" w:rsidP="00F55789">
            <w:pPr>
              <w:jc w:val="center"/>
            </w:pPr>
            <w:r w:rsidRPr="00CB65FB">
              <w:t>….</w:t>
            </w:r>
          </w:p>
        </w:tc>
      </w:tr>
      <w:tr w:rsidR="009152A5" w:rsidRPr="00CB65FB" w:rsidTr="00F55789">
        <w:tc>
          <w:tcPr>
            <w:tcW w:w="8505" w:type="dxa"/>
          </w:tcPr>
          <w:p w:rsidR="009152A5" w:rsidRPr="00CB65FB" w:rsidRDefault="009152A5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9152A5" w:rsidRPr="00CB65FB" w:rsidRDefault="009152A5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9152A5" w:rsidRPr="00CB65FB" w:rsidRDefault="009152A5" w:rsidP="00F55789">
            <w:pPr>
              <w:jc w:val="center"/>
            </w:pPr>
          </w:p>
        </w:tc>
      </w:tr>
      <w:tr w:rsidR="009152A5" w:rsidRPr="00CB65FB" w:rsidTr="00F55789">
        <w:trPr>
          <w:trHeight w:val="670"/>
        </w:trPr>
        <w:tc>
          <w:tcPr>
            <w:tcW w:w="8505" w:type="dxa"/>
          </w:tcPr>
          <w:p w:rsidR="009152A5" w:rsidRPr="00CB65FB" w:rsidRDefault="009152A5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9152A5" w:rsidRPr="00CB65FB" w:rsidRDefault="009152A5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9152A5" w:rsidRPr="00CB65FB" w:rsidRDefault="009152A5" w:rsidP="00F55789">
            <w:pPr>
              <w:jc w:val="center"/>
            </w:pPr>
            <w:r w:rsidRPr="00CB65FB">
              <w:t>….</w:t>
            </w:r>
          </w:p>
        </w:tc>
      </w:tr>
      <w:tr w:rsidR="009152A5" w:rsidRPr="00CB65FB" w:rsidTr="00F55789">
        <w:tc>
          <w:tcPr>
            <w:tcW w:w="8505" w:type="dxa"/>
          </w:tcPr>
          <w:p w:rsidR="009152A5" w:rsidRPr="00CB65FB" w:rsidRDefault="009152A5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9152A5" w:rsidRPr="00CB65FB" w:rsidRDefault="009152A5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9152A5" w:rsidRPr="00CB65FB" w:rsidRDefault="009152A5" w:rsidP="00F55789">
            <w:pPr>
              <w:jc w:val="center"/>
            </w:pPr>
            <w:r w:rsidRPr="00CB65FB">
              <w:t>….</w:t>
            </w:r>
          </w:p>
        </w:tc>
      </w:tr>
      <w:tr w:rsidR="009152A5" w:rsidRPr="00CB65FB" w:rsidTr="00F55789">
        <w:tc>
          <w:tcPr>
            <w:tcW w:w="8505" w:type="dxa"/>
          </w:tcPr>
          <w:p w:rsidR="009152A5" w:rsidRPr="00CB65FB" w:rsidRDefault="009152A5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9152A5" w:rsidRPr="00CB65FB" w:rsidRDefault="009152A5" w:rsidP="00F55789">
            <w:pPr>
              <w:jc w:val="center"/>
            </w:pPr>
            <w:r w:rsidRPr="00CB65FB">
              <w:t>….</w:t>
            </w:r>
          </w:p>
        </w:tc>
      </w:tr>
    </w:tbl>
    <w:p w:rsidR="009152A5" w:rsidRPr="00CB65FB" w:rsidRDefault="009152A5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Default="009152A5" w:rsidP="00EF5847"/>
    <w:p w:rsidR="009152A5" w:rsidRPr="005B6978" w:rsidRDefault="009152A5" w:rsidP="002E2AD0">
      <w:pPr>
        <w:jc w:val="center"/>
        <w:rPr>
          <w:b/>
        </w:rPr>
      </w:pPr>
      <w:r w:rsidRPr="005B6978">
        <w:rPr>
          <w:b/>
        </w:rPr>
        <w:t>ПОЯСНИТЕЛЬНАЯ ЗАПИСКА</w:t>
      </w:r>
    </w:p>
    <w:p w:rsidR="009152A5" w:rsidRPr="005B6978" w:rsidRDefault="009152A5" w:rsidP="005A12BD">
      <w:pPr>
        <w:jc w:val="center"/>
      </w:pPr>
    </w:p>
    <w:p w:rsidR="00473F29" w:rsidRPr="00493F1F" w:rsidRDefault="00473F29" w:rsidP="00473F29">
      <w:pPr>
        <w:pStyle w:val="a9"/>
        <w:spacing w:after="0"/>
        <w:ind w:firstLine="567"/>
        <w:jc w:val="both"/>
      </w:pPr>
      <w:proofErr w:type="gramStart"/>
      <w:r w:rsidRPr="00CB65FB">
        <w:t xml:space="preserve">Рабочая программа разработана на основе требований ФГОС среднего общего образования, предъявляемых к структуре, содержанию и результатам освоения </w:t>
      </w:r>
      <w:r>
        <w:t>учебной дисциплины «Обществознание</w:t>
      </w:r>
      <w:r w:rsidRPr="00CB65FB"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</w:t>
      </w:r>
      <w:proofErr w:type="gramEnd"/>
      <w:r w:rsidRPr="00CB65FB">
        <w:t xml:space="preserve"> политики в сфере подготовки рабочих кадров и ДПО </w:t>
      </w:r>
      <w:proofErr w:type="spellStart"/>
      <w:r w:rsidRPr="00CB65FB">
        <w:t>Минобрнауки</w:t>
      </w:r>
      <w:proofErr w:type="spellEnd"/>
      <w:r>
        <w:t xml:space="preserve"> России от 17.03.2015 № 06-259) </w:t>
      </w:r>
      <w:r w:rsidRPr="006B4924">
        <w:rPr>
          <w:color w:val="FF0000"/>
        </w:rPr>
        <w:t xml:space="preserve"> </w:t>
      </w:r>
      <w:r w:rsidR="00884643">
        <w:t xml:space="preserve">и </w:t>
      </w:r>
      <w:r w:rsidRPr="00493F1F">
        <w:t>Примерной основной образовательной программы, среднего общего образования, одобренной решением федерального учебно-методического объединения по общему образовани</w:t>
      </w:r>
      <w:proofErr w:type="gramStart"/>
      <w:r w:rsidRPr="00493F1F">
        <w:t>ю(</w:t>
      </w:r>
      <w:proofErr w:type="gramEnd"/>
      <w:r w:rsidRPr="00493F1F">
        <w:t>протокол от 28 июня 2016 года, № 2/16з)</w:t>
      </w:r>
    </w:p>
    <w:p w:rsidR="009152A5" w:rsidRPr="005B6978" w:rsidRDefault="009152A5" w:rsidP="00473F2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 w:rsidRPr="005B6978">
        <w:rPr>
          <w:b/>
          <w:bCs/>
        </w:rPr>
        <w:t>1.1. Область применения программы</w:t>
      </w:r>
    </w:p>
    <w:p w:rsidR="009152A5" w:rsidRPr="005B6978" w:rsidRDefault="009152A5" w:rsidP="00473F2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B6978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5B6978">
        <w:rPr>
          <w:b/>
          <w:bCs/>
        </w:rPr>
        <w:t xml:space="preserve"> </w:t>
      </w:r>
      <w:r w:rsidRPr="005B6978">
        <w:t>43.01.09 Повар, кондитер.</w:t>
      </w:r>
    </w:p>
    <w:p w:rsidR="009152A5" w:rsidRPr="005B6978" w:rsidRDefault="009152A5" w:rsidP="00473F2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B6978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="00A355A6" w:rsidRPr="005B6978">
        <w:rPr>
          <w:rFonts w:eastAsia="Calibri"/>
        </w:rPr>
        <w:t>В учебных планах ППКРС</w:t>
      </w:r>
      <w:r w:rsidR="00A355A6" w:rsidRPr="005B6978">
        <w:t xml:space="preserve"> по профессии 43.01.09 Повар, кондитер м</w:t>
      </w:r>
      <w:r w:rsidR="00A355A6" w:rsidRPr="005B6978">
        <w:rPr>
          <w:rFonts w:eastAsia="Calibri"/>
        </w:rPr>
        <w:t>есто учебной дисциплины</w:t>
      </w:r>
      <w:r w:rsidR="00884643">
        <w:rPr>
          <w:rFonts w:eastAsia="Calibri"/>
        </w:rPr>
        <w:t xml:space="preserve"> «Обществознание» </w:t>
      </w:r>
      <w:r w:rsidR="00A355A6" w:rsidRPr="005B6978">
        <w:rPr>
          <w:rFonts w:eastAsia="Calibri"/>
        </w:rPr>
        <w:t xml:space="preserve">в составе общеобразовательных учебных дисциплин по выбору, формируемых из обязательных предметных областей ФГОС среднего общего образования </w:t>
      </w:r>
      <w:r w:rsidRPr="005B6978">
        <w:t>естественнонаучного профиля, уровень изучения – базовый</w:t>
      </w:r>
    </w:p>
    <w:p w:rsidR="009152A5" w:rsidRPr="005B6978" w:rsidRDefault="009152A5" w:rsidP="00473F2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B6978">
        <w:rPr>
          <w:b/>
          <w:bCs/>
        </w:rPr>
        <w:t>1.3. Цели и задачи дисциплины – требования к результатам освоения дисциплины:</w:t>
      </w:r>
    </w:p>
    <w:p w:rsidR="00A668D9" w:rsidRPr="005B6978" w:rsidRDefault="00A668D9" w:rsidP="00884643">
      <w:pPr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5B6978">
        <w:rPr>
          <w:rFonts w:eastAsia="Calibri"/>
        </w:rPr>
        <w:t>Содержание программы «Обществознание» направлено на достижение следующих</w:t>
      </w:r>
    </w:p>
    <w:p w:rsidR="00A668D9" w:rsidRPr="005B6978" w:rsidRDefault="00A668D9" w:rsidP="00473F29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 w:rsidRPr="005B6978">
        <w:rPr>
          <w:rFonts w:eastAsia="Calibri"/>
          <w:b/>
          <w:bCs/>
        </w:rPr>
        <w:t>целей:</w:t>
      </w:r>
    </w:p>
    <w:p w:rsidR="00A668D9" w:rsidRPr="005B6978" w:rsidRDefault="00A668D9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• воспитание гражданственности, социальной ответственности, правового самосознания, патриотизма, приверженности конституционным принципам Российской Федерации;</w:t>
      </w:r>
    </w:p>
    <w:p w:rsidR="00A668D9" w:rsidRPr="005B6978" w:rsidRDefault="00A668D9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• развитие личности на стадии начальной социализации, становление правомерного социального поведения, повышение уровня политической, правовой и</w:t>
      </w:r>
      <w:r w:rsidR="006F7E2D">
        <w:rPr>
          <w:rFonts w:eastAsia="Calibri"/>
        </w:rPr>
        <w:t xml:space="preserve"> </w:t>
      </w:r>
      <w:r w:rsidRPr="005B6978">
        <w:rPr>
          <w:rFonts w:eastAsia="Calibri"/>
        </w:rPr>
        <w:t>духовно-нравственной культуры подростка;</w:t>
      </w:r>
    </w:p>
    <w:p w:rsidR="00A668D9" w:rsidRPr="005B6978" w:rsidRDefault="00A668D9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• углубление интереса к изучению социально-экономических и политико-правовых</w:t>
      </w:r>
      <w:r w:rsidR="006F7E2D">
        <w:rPr>
          <w:rFonts w:eastAsia="Calibri"/>
        </w:rPr>
        <w:t xml:space="preserve"> </w:t>
      </w:r>
      <w:r w:rsidRPr="005B6978">
        <w:rPr>
          <w:rFonts w:eastAsia="Calibri"/>
        </w:rPr>
        <w:t>дисциплин;</w:t>
      </w:r>
    </w:p>
    <w:p w:rsidR="00A668D9" w:rsidRPr="005B6978" w:rsidRDefault="00A668D9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• умение получать информацию из различных источников, анализировать, систематизировать ее, делать выводы и прогнозы;</w:t>
      </w:r>
    </w:p>
    <w:p w:rsidR="00A668D9" w:rsidRPr="005B6978" w:rsidRDefault="00A668D9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• содействие формированию целостной картины мира, усвоению знаний об</w:t>
      </w:r>
      <w:r w:rsidR="006F7E2D">
        <w:rPr>
          <w:rFonts w:eastAsia="Calibri"/>
        </w:rPr>
        <w:t xml:space="preserve"> </w:t>
      </w:r>
      <w:r w:rsidRPr="005B6978">
        <w:rPr>
          <w:rFonts w:eastAsia="Calibri"/>
        </w:rPr>
        <w:t>основных сферах человеческой деятельности, социальных институтах, нормах</w:t>
      </w:r>
      <w:r w:rsidR="006F7E2D">
        <w:rPr>
          <w:rFonts w:eastAsia="Calibri"/>
        </w:rPr>
        <w:t xml:space="preserve"> </w:t>
      </w:r>
      <w:r w:rsidRPr="005B6978">
        <w:rPr>
          <w:rFonts w:eastAsia="Calibri"/>
        </w:rPr>
        <w:t>регулирования общественных отношений, необходимых для взаимодействия с</w:t>
      </w:r>
      <w:r w:rsidR="006F7E2D">
        <w:rPr>
          <w:rFonts w:eastAsia="Calibri"/>
        </w:rPr>
        <w:t xml:space="preserve"> </w:t>
      </w:r>
      <w:r w:rsidRPr="005B6978">
        <w:rPr>
          <w:rFonts w:eastAsia="Calibri"/>
        </w:rPr>
        <w:t>другими людьми в рамках отдельных социальных групп и общества в целом;</w:t>
      </w:r>
    </w:p>
    <w:p w:rsidR="00A668D9" w:rsidRPr="005B6978" w:rsidRDefault="00A668D9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• формирование мотивации к общественно полезной деятельности, повышение</w:t>
      </w:r>
      <w:r w:rsidR="006F7E2D">
        <w:rPr>
          <w:rFonts w:eastAsia="Calibri"/>
        </w:rPr>
        <w:t xml:space="preserve"> </w:t>
      </w:r>
      <w:r w:rsidRPr="005B6978">
        <w:rPr>
          <w:rFonts w:eastAsia="Calibri"/>
        </w:rPr>
        <w:t>стремления к самовоспитанию, самореализации, самоконтролю;</w:t>
      </w:r>
    </w:p>
    <w:p w:rsidR="00A668D9" w:rsidRPr="005B6978" w:rsidRDefault="00A668D9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• применение полученных знаний и умений в практической деятельности в различных сферах общественной жизни.</w:t>
      </w:r>
    </w:p>
    <w:p w:rsidR="00A668D9" w:rsidRPr="005B6978" w:rsidRDefault="00A668D9" w:rsidP="00884643">
      <w:pPr>
        <w:autoSpaceDE w:val="0"/>
        <w:autoSpaceDN w:val="0"/>
        <w:adjustRightInd w:val="0"/>
        <w:ind w:firstLine="708"/>
        <w:jc w:val="both"/>
        <w:rPr>
          <w:rFonts w:eastAsia="Calibri"/>
        </w:rPr>
      </w:pPr>
      <w:r w:rsidRPr="005B6978">
        <w:rPr>
          <w:rFonts w:eastAsia="Calibri"/>
        </w:rPr>
        <w:t>В программу включено содержание, направленное на формирование у студентов</w:t>
      </w:r>
      <w:r w:rsidR="006F7E2D">
        <w:rPr>
          <w:rFonts w:eastAsia="Calibri"/>
        </w:rPr>
        <w:t xml:space="preserve"> </w:t>
      </w:r>
      <w:r w:rsidRPr="005B6978">
        <w:rPr>
          <w:rFonts w:eastAsia="Calibri"/>
        </w:rPr>
        <w:t>компетенций, необходимых для качественного освоения основной профессиональной</w:t>
      </w:r>
      <w:r w:rsidR="006F7E2D">
        <w:rPr>
          <w:rFonts w:eastAsia="Calibri"/>
        </w:rPr>
        <w:t xml:space="preserve"> </w:t>
      </w:r>
      <w:r w:rsidRPr="005B6978">
        <w:rPr>
          <w:rFonts w:eastAsia="Calibri"/>
        </w:rPr>
        <w:t>образовательной программы СПО на базе основного общего образования с получением</w:t>
      </w:r>
      <w:r w:rsidR="006F7E2D">
        <w:rPr>
          <w:rFonts w:eastAsia="Calibri"/>
        </w:rPr>
        <w:t xml:space="preserve"> </w:t>
      </w:r>
      <w:r w:rsidRPr="005B6978">
        <w:rPr>
          <w:rFonts w:eastAsia="Calibri"/>
        </w:rPr>
        <w:t>среднего общего образования; программы подготовки квалифицированных рабочих,</w:t>
      </w:r>
      <w:r w:rsidR="006F7E2D">
        <w:rPr>
          <w:rFonts w:eastAsia="Calibri"/>
        </w:rPr>
        <w:t xml:space="preserve"> </w:t>
      </w:r>
      <w:r w:rsidRPr="005B6978">
        <w:rPr>
          <w:rFonts w:eastAsia="Calibri"/>
        </w:rPr>
        <w:t>служащих, программы подготовки спе</w:t>
      </w:r>
      <w:r w:rsidR="00BE4ED6">
        <w:rPr>
          <w:rFonts w:eastAsia="Calibri"/>
        </w:rPr>
        <w:t>циалистов среднего звена (ППКРС</w:t>
      </w:r>
      <w:r w:rsidRPr="005B6978">
        <w:rPr>
          <w:rFonts w:eastAsia="Calibri"/>
        </w:rPr>
        <w:t>).</w:t>
      </w:r>
    </w:p>
    <w:p w:rsidR="009152A5" w:rsidRPr="00A668D9" w:rsidRDefault="009152A5" w:rsidP="00473F29">
      <w:pPr>
        <w:pStyle w:val="a9"/>
        <w:spacing w:after="0"/>
        <w:ind w:firstLine="567"/>
        <w:jc w:val="both"/>
      </w:pPr>
      <w:r w:rsidRPr="005B6978">
        <w:rPr>
          <w:lang w:eastAsia="en-US"/>
        </w:rPr>
        <w:t>Освоение содержания учебной дисциплины «Обществознание»</w:t>
      </w:r>
      <w:r w:rsidRPr="005B6978">
        <w:rPr>
          <w:b/>
        </w:rPr>
        <w:t xml:space="preserve"> </w:t>
      </w:r>
      <w:r w:rsidRPr="005B6978">
        <w:rPr>
          <w:lang w:eastAsia="en-US"/>
        </w:rPr>
        <w:t xml:space="preserve">обеспечивает достижение студентами следующих </w:t>
      </w:r>
      <w:r w:rsidRPr="005B6978">
        <w:rPr>
          <w:bCs/>
          <w:lang w:eastAsia="en-US"/>
        </w:rPr>
        <w:t>результатов:</w:t>
      </w:r>
    </w:p>
    <w:p w:rsidR="005B6978" w:rsidRPr="005B6978" w:rsidRDefault="005B6978" w:rsidP="00473F29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 w:rsidRPr="005B6978">
        <w:rPr>
          <w:rFonts w:eastAsia="Calibri"/>
        </w:rPr>
        <w:t xml:space="preserve">• </w:t>
      </w:r>
      <w:r w:rsidRPr="005B6978">
        <w:rPr>
          <w:rFonts w:eastAsia="Calibri"/>
          <w:b/>
          <w:bCs/>
          <w:i/>
          <w:iCs/>
        </w:rPr>
        <w:t>личностных</w:t>
      </w:r>
      <w:r w:rsidRPr="005B6978">
        <w:rPr>
          <w:rFonts w:eastAsia="Calibri"/>
          <w:b/>
          <w:bCs/>
        </w:rPr>
        <w:t>:</w:t>
      </w:r>
    </w:p>
    <w:p w:rsidR="005B6978" w:rsidRPr="005B6978" w:rsidRDefault="005B6978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 xml:space="preserve">−− </w:t>
      </w:r>
      <w:proofErr w:type="spellStart"/>
      <w:r w:rsidRPr="005B6978">
        <w:rPr>
          <w:rFonts w:eastAsia="Calibri"/>
        </w:rPr>
        <w:t>сформированность</w:t>
      </w:r>
      <w:proofErr w:type="spellEnd"/>
      <w:r w:rsidRPr="005B6978">
        <w:rPr>
          <w:rFonts w:eastAsia="Calibri"/>
        </w:rPr>
        <w:t xml:space="preserve"> мировоззрения, соответствующего </w:t>
      </w:r>
      <w:proofErr w:type="gramStart"/>
      <w:r w:rsidRPr="005B6978">
        <w:rPr>
          <w:rFonts w:eastAsia="Calibri"/>
        </w:rPr>
        <w:t>современному</w:t>
      </w:r>
      <w:proofErr w:type="gramEnd"/>
      <w:r w:rsidRPr="005B6978">
        <w:rPr>
          <w:rFonts w:eastAsia="Calibri"/>
        </w:rPr>
        <w:t xml:space="preserve"> </w:t>
      </w:r>
      <w:proofErr w:type="spellStart"/>
      <w:r w:rsidRPr="005B6978">
        <w:rPr>
          <w:rFonts w:eastAsia="Calibri"/>
        </w:rPr>
        <w:t>уровнюразвития</w:t>
      </w:r>
      <w:proofErr w:type="spellEnd"/>
      <w:r w:rsidRPr="005B6978">
        <w:rPr>
          <w:rFonts w:eastAsia="Calibri"/>
        </w:rPr>
        <w:t xml:space="preserve"> общественной науки и практики, основанного на диалоге культур,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а также различных форм общественного сознания, осознание своего места в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поликультурном мире;</w:t>
      </w:r>
    </w:p>
    <w:p w:rsidR="005B6978" w:rsidRPr="005B6978" w:rsidRDefault="005B6978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российская гражданская идентичность, патриотизм, уважение к своему народу, чувство ответственности перед Родиной, уважение государственных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символов (герба, флага, гимна);</w:t>
      </w:r>
    </w:p>
    <w:p w:rsidR="005B6978" w:rsidRPr="005B6978" w:rsidRDefault="005B6978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гражданская позиция в качестве активного и ответственного члена российского общества</w:t>
      </w:r>
      <w:proofErr w:type="gramStart"/>
      <w:r w:rsidRPr="005B6978">
        <w:rPr>
          <w:rFonts w:eastAsia="Calibri"/>
        </w:rPr>
        <w:t>,</w:t>
      </w:r>
      <w:r w:rsidR="00BE4ED6">
        <w:rPr>
          <w:rFonts w:eastAsia="Calibri"/>
        </w:rPr>
        <w:t>,</w:t>
      </w:r>
      <w:r w:rsidRPr="005B6978">
        <w:rPr>
          <w:rFonts w:eastAsia="Calibri"/>
        </w:rPr>
        <w:t xml:space="preserve"> </w:t>
      </w:r>
      <w:proofErr w:type="gramEnd"/>
      <w:r w:rsidRPr="005B6978">
        <w:rPr>
          <w:rFonts w:eastAsia="Calibri"/>
        </w:rPr>
        <w:t>осознающего свои конституционные права и обязанности,</w:t>
      </w:r>
      <w:r w:rsidR="00BE4ED6">
        <w:rPr>
          <w:rFonts w:eastAsia="Calibri"/>
        </w:rPr>
        <w:t xml:space="preserve"> уважающего закон и правопорядок,</w:t>
      </w:r>
      <w:r w:rsidRPr="005B6978">
        <w:rPr>
          <w:rFonts w:eastAsia="Calibri"/>
        </w:rPr>
        <w:t xml:space="preserve"> обладающего чувством собственного</w:t>
      </w:r>
      <w:r w:rsidR="00BE4ED6">
        <w:rPr>
          <w:rFonts w:eastAsia="Calibri"/>
        </w:rPr>
        <w:t xml:space="preserve"> достоинства. О</w:t>
      </w:r>
      <w:r w:rsidRPr="005B6978">
        <w:rPr>
          <w:rFonts w:eastAsia="Calibri"/>
        </w:rPr>
        <w:t>сознанно принимающего традиционные</w:t>
      </w:r>
      <w:r w:rsidR="00BE4ED6">
        <w:rPr>
          <w:rFonts w:eastAsia="Calibri"/>
        </w:rPr>
        <w:t>,</w:t>
      </w:r>
      <w:r w:rsidRPr="005B6978">
        <w:rPr>
          <w:rFonts w:eastAsia="Calibri"/>
        </w:rPr>
        <w:t xml:space="preserve"> национальные и обще</w:t>
      </w:r>
      <w:r w:rsidR="00BE4ED6">
        <w:rPr>
          <w:rFonts w:eastAsia="Calibri"/>
        </w:rPr>
        <w:t xml:space="preserve">человеческие, </w:t>
      </w:r>
      <w:r w:rsidRPr="005B6978">
        <w:rPr>
          <w:rFonts w:eastAsia="Calibri"/>
        </w:rPr>
        <w:t>гуманистические и демократические ценности;</w:t>
      </w:r>
    </w:p>
    <w:p w:rsidR="005B6978" w:rsidRPr="005B6978" w:rsidRDefault="005B6978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толерантное сознание и поведение в поликультурном мире, готовность и способность вести диалог с другими людьми, достигать в нем взаимопонимания,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позиции всех участников, находить общие цели и сотрудничать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для их достижения; эффективно разрешать конфликты;</w:t>
      </w:r>
    </w:p>
    <w:p w:rsidR="005B6978" w:rsidRPr="005B6978" w:rsidRDefault="005B6978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готовность и способность к саморазвитию и самовоспитанию в соответствии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с общечеловеческими ценностями и идеалами гражданского общества, к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самостоятельной, творческой и ответственной деятельности; сознательное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отношение к непрерывному образованию как условию успешной профессиональной и общественной деятельности;</w:t>
      </w:r>
    </w:p>
    <w:p w:rsidR="005B6978" w:rsidRPr="005B6978" w:rsidRDefault="005B6978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осознанное отношение к профессиональной деятельности как возможности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участия в решении личных, общественных, государственных, общенациональных проблем;</w:t>
      </w:r>
    </w:p>
    <w:p w:rsidR="005B6978" w:rsidRPr="005B6978" w:rsidRDefault="005B6978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ответственное отношение к созданию семьи на основе осознанного принятия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ценностей семейной жизни;</w:t>
      </w:r>
    </w:p>
    <w:p w:rsidR="005B6978" w:rsidRPr="005B6978" w:rsidRDefault="005B6978" w:rsidP="00473F29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 w:rsidRPr="005B6978">
        <w:rPr>
          <w:rFonts w:eastAsia="Calibri"/>
        </w:rPr>
        <w:t xml:space="preserve">• </w:t>
      </w:r>
      <w:proofErr w:type="spellStart"/>
      <w:r w:rsidRPr="005B6978">
        <w:rPr>
          <w:rFonts w:eastAsia="Calibri"/>
          <w:b/>
          <w:bCs/>
          <w:i/>
          <w:iCs/>
        </w:rPr>
        <w:t>метапредметных</w:t>
      </w:r>
      <w:proofErr w:type="spellEnd"/>
      <w:r w:rsidRPr="005B6978">
        <w:rPr>
          <w:rFonts w:eastAsia="Calibri"/>
          <w:b/>
          <w:bCs/>
        </w:rPr>
        <w:t>:</w:t>
      </w:r>
    </w:p>
    <w:p w:rsidR="005B6978" w:rsidRPr="005B6978" w:rsidRDefault="005B6978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умение самостоятельно определять цели деятельности и составлять планы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деятельности; самостоятельно осуществлять, контролировать и корректировать деятельность; использовать все возможные ресурсы для достижения</w:t>
      </w:r>
      <w:r w:rsidR="00BE4ED6">
        <w:rPr>
          <w:rFonts w:eastAsia="Calibri"/>
        </w:rPr>
        <w:t>.</w:t>
      </w:r>
    </w:p>
    <w:p w:rsidR="005B6978" w:rsidRPr="005B6978" w:rsidRDefault="005B6978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владение навыками познавательной, учебно-исследовательской и проектной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деятельности в сфере общественных наук, навыками разрешения проблем;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5B6978" w:rsidRPr="005B6978" w:rsidRDefault="005B6978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готовность и способность к самостоятельной информационно-познавательной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деятельности, включая умение ориентироваться в различных источниках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социально-правовой и экономической информации, критически оценивать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и интерпретировать информацию, получаемую из различных источников;</w:t>
      </w:r>
    </w:p>
    <w:p w:rsidR="005B6978" w:rsidRPr="005B6978" w:rsidRDefault="005B6978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умение использовать средства информационных и коммуникационных технологий в решении когнитивных, коммуникативных и организационных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задач с соблюдением требований эргономики, техники безопасности, гигиены, ресурсосбережения, правовых и этических норм, норм информационной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безопасности;</w:t>
      </w:r>
    </w:p>
    <w:p w:rsidR="005B6978" w:rsidRPr="005B6978" w:rsidRDefault="005B6978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умение определять назначение и функции различных социальных, экономических и правовых институтов;</w:t>
      </w:r>
    </w:p>
    <w:p w:rsidR="005B6978" w:rsidRPr="005B6978" w:rsidRDefault="005B6978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умение самостоятельно оценивать и принимать решения, определяющие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стратегию поведения, с учетом гражданских и нравственных ценностей;</w:t>
      </w:r>
    </w:p>
    <w:p w:rsidR="005B6978" w:rsidRPr="005B6978" w:rsidRDefault="005B6978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владение языковыми средствами: умение ясно, логично и точно излагать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свою точку зрения, использовать адекватные языковые средства, понятийный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аппарат обществознания;</w:t>
      </w:r>
    </w:p>
    <w:p w:rsidR="005B6978" w:rsidRPr="005B6978" w:rsidRDefault="005B6978" w:rsidP="00473F29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 w:rsidRPr="005B6978">
        <w:rPr>
          <w:rFonts w:eastAsia="Calibri"/>
        </w:rPr>
        <w:t xml:space="preserve">• </w:t>
      </w:r>
      <w:r w:rsidRPr="005B6978">
        <w:rPr>
          <w:rFonts w:eastAsia="Calibri"/>
          <w:b/>
          <w:bCs/>
          <w:i/>
          <w:iCs/>
        </w:rPr>
        <w:t>предметных</w:t>
      </w:r>
      <w:r w:rsidRPr="005B6978">
        <w:rPr>
          <w:rFonts w:eastAsia="Calibri"/>
          <w:b/>
          <w:bCs/>
        </w:rPr>
        <w:t>:</w:t>
      </w:r>
    </w:p>
    <w:p w:rsidR="005B6978" w:rsidRPr="005B6978" w:rsidRDefault="005B6978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 xml:space="preserve">−− </w:t>
      </w:r>
      <w:proofErr w:type="spellStart"/>
      <w:r w:rsidRPr="005B6978">
        <w:rPr>
          <w:rFonts w:eastAsia="Calibri"/>
        </w:rPr>
        <w:t>сформированность</w:t>
      </w:r>
      <w:proofErr w:type="spellEnd"/>
      <w:r w:rsidRPr="005B6978">
        <w:rPr>
          <w:rFonts w:eastAsia="Calibri"/>
        </w:rPr>
        <w:t xml:space="preserve"> знаний об обществе как целостной развивающейся системе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в единстве и взаимодействии его основных сфер и институтов;</w:t>
      </w:r>
    </w:p>
    <w:p w:rsidR="005B6978" w:rsidRPr="005B6978" w:rsidRDefault="005B6978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владение базовым понятийным аппаратом социальных наук;</w:t>
      </w:r>
    </w:p>
    <w:p w:rsidR="005B6978" w:rsidRPr="005B6978" w:rsidRDefault="005B6978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</w:t>
      </w:r>
      <w:r w:rsidR="00080567">
        <w:rPr>
          <w:rFonts w:eastAsia="Calibri"/>
        </w:rPr>
        <w:t xml:space="preserve"> </w:t>
      </w:r>
      <w:r w:rsidRPr="005B6978">
        <w:rPr>
          <w:rFonts w:eastAsia="Calibri"/>
        </w:rPr>
        <w:t>владение умениями выявлять причинно-следственные, функциональные,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иерархические и другие связи социальных объектов и процессов;</w:t>
      </w:r>
    </w:p>
    <w:p w:rsidR="005B6978" w:rsidRPr="005B6978" w:rsidRDefault="005B6978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 xml:space="preserve">−− </w:t>
      </w:r>
      <w:proofErr w:type="spellStart"/>
      <w:r w:rsidRPr="005B6978">
        <w:rPr>
          <w:rFonts w:eastAsia="Calibri"/>
        </w:rPr>
        <w:t>сформированнность</w:t>
      </w:r>
      <w:proofErr w:type="spellEnd"/>
      <w:r w:rsidRPr="005B6978">
        <w:rPr>
          <w:rFonts w:eastAsia="Calibri"/>
        </w:rPr>
        <w:t xml:space="preserve"> представлений об основных тенденциях и возможных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перспективах развития мирового сообщества в глобальном мире;</w:t>
      </w:r>
    </w:p>
    <w:p w:rsidR="005B6978" w:rsidRPr="005B6978" w:rsidRDefault="005B6978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 xml:space="preserve">−− </w:t>
      </w:r>
      <w:proofErr w:type="spellStart"/>
      <w:r w:rsidRPr="005B6978">
        <w:rPr>
          <w:rFonts w:eastAsia="Calibri"/>
        </w:rPr>
        <w:t>сформированность</w:t>
      </w:r>
      <w:proofErr w:type="spellEnd"/>
      <w:r w:rsidRPr="005B6978">
        <w:rPr>
          <w:rFonts w:eastAsia="Calibri"/>
        </w:rPr>
        <w:t xml:space="preserve"> представлений о методах познания социальных явлений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и процессов;</w:t>
      </w:r>
    </w:p>
    <w:p w:rsidR="005B6978" w:rsidRPr="005B6978" w:rsidRDefault="005B6978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владение умениями применять полученные знания в повседневной жизни,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прогнозировать последствия принимаемых решений;</w:t>
      </w:r>
    </w:p>
    <w:p w:rsidR="005B6978" w:rsidRPr="005B6978" w:rsidRDefault="005B6978" w:rsidP="00BE4ED6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 xml:space="preserve">−− </w:t>
      </w:r>
      <w:proofErr w:type="spellStart"/>
      <w:r w:rsidRPr="005B6978">
        <w:rPr>
          <w:rFonts w:eastAsia="Calibri"/>
        </w:rPr>
        <w:t>сформированнность</w:t>
      </w:r>
      <w:proofErr w:type="spellEnd"/>
      <w:r w:rsidRPr="005B6978">
        <w:rPr>
          <w:rFonts w:eastAsia="Calibri"/>
        </w:rPr>
        <w:t xml:space="preserve"> навыков оценивания социальной информации, умений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поиска информации в источниках различного типа для реконструкции недостающих звеньев с целью объяснения и оценки разнообразных явлений и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процессов общественного развития.</w:t>
      </w:r>
    </w:p>
    <w:p w:rsidR="009152A5" w:rsidRPr="00CB65FB" w:rsidRDefault="009152A5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152A5" w:rsidRPr="00CB65FB" w:rsidRDefault="009152A5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rPr>
          <w:b/>
        </w:rPr>
        <w:t>1.4. Количество часов на освоение программы учебной дисциплины:</w:t>
      </w:r>
    </w:p>
    <w:p w:rsidR="009152A5" w:rsidRPr="00CB65FB" w:rsidRDefault="009152A5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9152A5" w:rsidRPr="00CB65FB" w:rsidTr="00F55789">
        <w:trPr>
          <w:trHeight w:val="460"/>
        </w:trPr>
        <w:tc>
          <w:tcPr>
            <w:tcW w:w="7904" w:type="dxa"/>
          </w:tcPr>
          <w:p w:rsidR="009152A5" w:rsidRPr="00CB65FB" w:rsidRDefault="009152A5" w:rsidP="00F55789">
            <w:pPr>
              <w:jc w:val="both"/>
            </w:pPr>
            <w:r w:rsidRPr="00CB65FB">
              <w:t>Вид учебной работы</w:t>
            </w:r>
          </w:p>
        </w:tc>
        <w:tc>
          <w:tcPr>
            <w:tcW w:w="1564" w:type="dxa"/>
          </w:tcPr>
          <w:p w:rsidR="009152A5" w:rsidRPr="00CB65FB" w:rsidRDefault="009152A5" w:rsidP="00F55789">
            <w:pPr>
              <w:jc w:val="both"/>
              <w:rPr>
                <w:i/>
                <w:iCs/>
              </w:rPr>
            </w:pPr>
            <w:r w:rsidRPr="00CB65FB">
              <w:rPr>
                <w:i/>
                <w:iCs/>
              </w:rPr>
              <w:t xml:space="preserve">Кол-во часов </w:t>
            </w:r>
          </w:p>
        </w:tc>
      </w:tr>
      <w:tr w:rsidR="009152A5" w:rsidRPr="00CB65FB" w:rsidTr="00F55789">
        <w:tc>
          <w:tcPr>
            <w:tcW w:w="7904" w:type="dxa"/>
          </w:tcPr>
          <w:p w:rsidR="009152A5" w:rsidRPr="00CB65FB" w:rsidRDefault="009152A5" w:rsidP="00F55789">
            <w:pPr>
              <w:jc w:val="both"/>
            </w:pPr>
            <w:r w:rsidRPr="00CB65FB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</w:tcPr>
          <w:p w:rsidR="009152A5" w:rsidRPr="00CB65FB" w:rsidRDefault="009152A5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171</w:t>
            </w:r>
          </w:p>
        </w:tc>
      </w:tr>
      <w:tr w:rsidR="009152A5" w:rsidRPr="00CB65FB" w:rsidTr="00F55789">
        <w:tc>
          <w:tcPr>
            <w:tcW w:w="7904" w:type="dxa"/>
          </w:tcPr>
          <w:p w:rsidR="009152A5" w:rsidRPr="00CB65FB" w:rsidRDefault="009152A5" w:rsidP="00F55789">
            <w:pPr>
              <w:jc w:val="both"/>
            </w:pPr>
            <w:r w:rsidRPr="00CB65FB">
              <w:t>в том числе:</w:t>
            </w:r>
          </w:p>
        </w:tc>
        <w:tc>
          <w:tcPr>
            <w:tcW w:w="1564" w:type="dxa"/>
          </w:tcPr>
          <w:p w:rsidR="009152A5" w:rsidRPr="00CB65FB" w:rsidRDefault="009152A5" w:rsidP="00F55789">
            <w:pPr>
              <w:jc w:val="both"/>
              <w:rPr>
                <w:i/>
                <w:iCs/>
              </w:rPr>
            </w:pPr>
          </w:p>
        </w:tc>
      </w:tr>
      <w:tr w:rsidR="009152A5" w:rsidRPr="00CB65FB" w:rsidTr="00A17A03">
        <w:tc>
          <w:tcPr>
            <w:tcW w:w="7904" w:type="dxa"/>
          </w:tcPr>
          <w:p w:rsidR="009152A5" w:rsidRPr="00CB65FB" w:rsidRDefault="009152A5" w:rsidP="00F55789">
            <w:pPr>
              <w:jc w:val="both"/>
            </w:pPr>
            <w:r w:rsidRPr="00CB65FB">
              <w:t xml:space="preserve">        контрольные работы (часы)</w:t>
            </w:r>
          </w:p>
        </w:tc>
        <w:tc>
          <w:tcPr>
            <w:tcW w:w="1564" w:type="dxa"/>
          </w:tcPr>
          <w:p w:rsidR="009152A5" w:rsidRPr="00CB65FB" w:rsidRDefault="009152A5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6</w:t>
            </w:r>
          </w:p>
        </w:tc>
      </w:tr>
      <w:tr w:rsidR="009152A5" w:rsidRPr="00CB65FB" w:rsidTr="00F55789">
        <w:tc>
          <w:tcPr>
            <w:tcW w:w="7904" w:type="dxa"/>
          </w:tcPr>
          <w:p w:rsidR="009152A5" w:rsidRPr="00CB65FB" w:rsidRDefault="009152A5" w:rsidP="00A17A03">
            <w:pPr>
              <w:jc w:val="both"/>
            </w:pPr>
            <w:r w:rsidRPr="00CB65FB">
              <w:t xml:space="preserve">        </w:t>
            </w:r>
            <w:r w:rsidR="00E12116">
              <w:t>практические работы</w:t>
            </w:r>
            <w:r w:rsidRPr="00CB65FB">
              <w:t xml:space="preserve"> (количество)</w:t>
            </w:r>
          </w:p>
        </w:tc>
        <w:tc>
          <w:tcPr>
            <w:tcW w:w="1564" w:type="dxa"/>
            <w:shd w:val="clear" w:color="auto" w:fill="FFFFFF"/>
          </w:tcPr>
          <w:p w:rsidR="009152A5" w:rsidRPr="00CB65FB" w:rsidRDefault="009152A5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40</w:t>
            </w:r>
          </w:p>
        </w:tc>
      </w:tr>
      <w:tr w:rsidR="009152A5" w:rsidRPr="00CB65FB" w:rsidTr="00F55789">
        <w:tc>
          <w:tcPr>
            <w:tcW w:w="7904" w:type="dxa"/>
          </w:tcPr>
          <w:p w:rsidR="009152A5" w:rsidRPr="00CB65FB" w:rsidRDefault="009152A5" w:rsidP="00A17A03">
            <w:pPr>
              <w:jc w:val="both"/>
              <w:rPr>
                <w:b/>
              </w:rPr>
            </w:pPr>
            <w:r w:rsidRPr="00CB65FB">
              <w:rPr>
                <w:b/>
              </w:rPr>
              <w:t xml:space="preserve">Внеаудиторная самостоятельная работа </w:t>
            </w:r>
          </w:p>
        </w:tc>
        <w:tc>
          <w:tcPr>
            <w:tcW w:w="1564" w:type="dxa"/>
          </w:tcPr>
          <w:p w:rsidR="009152A5" w:rsidRPr="00CB65FB" w:rsidRDefault="009152A5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85</w:t>
            </w:r>
          </w:p>
        </w:tc>
      </w:tr>
      <w:tr w:rsidR="009152A5" w:rsidRPr="00CB65FB" w:rsidTr="00F55789">
        <w:tc>
          <w:tcPr>
            <w:tcW w:w="7904" w:type="dxa"/>
          </w:tcPr>
          <w:p w:rsidR="009152A5" w:rsidRPr="00CB65FB" w:rsidRDefault="009152A5" w:rsidP="00F55789">
            <w:pPr>
              <w:jc w:val="both"/>
              <w:rPr>
                <w:b/>
              </w:rPr>
            </w:pPr>
            <w:r w:rsidRPr="00CB65FB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</w:tcPr>
          <w:p w:rsidR="009152A5" w:rsidRPr="00CB65FB" w:rsidRDefault="009152A5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256</w:t>
            </w:r>
          </w:p>
        </w:tc>
      </w:tr>
      <w:tr w:rsidR="009152A5" w:rsidRPr="00CB65FB" w:rsidTr="00F55789">
        <w:tc>
          <w:tcPr>
            <w:tcW w:w="7904" w:type="dxa"/>
          </w:tcPr>
          <w:p w:rsidR="009152A5" w:rsidRPr="00CB65FB" w:rsidRDefault="009152A5" w:rsidP="00A17A03">
            <w:pPr>
              <w:jc w:val="both"/>
            </w:pPr>
            <w:r w:rsidRPr="00CB65FB">
              <w:t xml:space="preserve">Промежуточная </w:t>
            </w:r>
            <w:r>
              <w:t>аттестация  в форме дифференцированного зачета</w:t>
            </w:r>
          </w:p>
        </w:tc>
        <w:tc>
          <w:tcPr>
            <w:tcW w:w="1564" w:type="dxa"/>
          </w:tcPr>
          <w:p w:rsidR="009152A5" w:rsidRPr="00CB65FB" w:rsidRDefault="009152A5" w:rsidP="00F55789">
            <w:pPr>
              <w:jc w:val="both"/>
              <w:rPr>
                <w:b/>
                <w:i/>
                <w:iCs/>
              </w:rPr>
            </w:pPr>
            <w:r w:rsidRPr="00CB65FB">
              <w:rPr>
                <w:b/>
                <w:i/>
                <w:iCs/>
              </w:rPr>
              <w:t>1</w:t>
            </w:r>
          </w:p>
        </w:tc>
      </w:tr>
    </w:tbl>
    <w:p w:rsidR="009152A5" w:rsidRPr="00CB65FB" w:rsidRDefault="009152A5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884643" w:rsidRDefault="00884643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884643" w:rsidRDefault="00884643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884643" w:rsidRDefault="00884643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884643" w:rsidRDefault="00884643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884643" w:rsidRDefault="00884643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884643" w:rsidRDefault="00884643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884643" w:rsidRDefault="00884643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884643" w:rsidRDefault="00884643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884643" w:rsidRDefault="00884643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884643" w:rsidRDefault="00884643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884643" w:rsidRDefault="00884643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884643" w:rsidRDefault="00884643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884643" w:rsidRDefault="00884643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505AC4" w:rsidRDefault="00505AC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505AC4" w:rsidRDefault="00505AC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505AC4" w:rsidRDefault="00505AC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505AC4" w:rsidRDefault="00505AC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080567" w:rsidRDefault="00080567" w:rsidP="00080567">
      <w:pPr>
        <w:tabs>
          <w:tab w:val="left" w:pos="1832"/>
        </w:tabs>
        <w:autoSpaceDE w:val="0"/>
        <w:autoSpaceDN w:val="0"/>
        <w:adjustRightInd w:val="0"/>
        <w:rPr>
          <w:b/>
          <w:sz w:val="28"/>
          <w:szCs w:val="28"/>
          <w:lang w:eastAsia="en-US"/>
        </w:rPr>
      </w:pPr>
    </w:p>
    <w:p w:rsidR="009152A5" w:rsidRPr="002E2AD0" w:rsidRDefault="009152A5" w:rsidP="00080567">
      <w:pPr>
        <w:tabs>
          <w:tab w:val="left" w:pos="1832"/>
        </w:tabs>
        <w:autoSpaceDE w:val="0"/>
        <w:autoSpaceDN w:val="0"/>
        <w:adjustRightInd w:val="0"/>
        <w:rPr>
          <w:b/>
          <w:sz w:val="28"/>
          <w:szCs w:val="28"/>
          <w:lang w:eastAsia="en-US"/>
        </w:rPr>
      </w:pPr>
      <w:r w:rsidRPr="002E2AD0">
        <w:rPr>
          <w:b/>
          <w:sz w:val="28"/>
          <w:szCs w:val="28"/>
          <w:lang w:eastAsia="en-US"/>
        </w:rPr>
        <w:t>2. Тематический план.</w:t>
      </w:r>
    </w:p>
    <w:p w:rsidR="009152A5" w:rsidRPr="007B0037" w:rsidRDefault="009152A5" w:rsidP="00A17A03">
      <w:pPr>
        <w:tabs>
          <w:tab w:val="left" w:pos="1832"/>
        </w:tabs>
        <w:autoSpaceDE w:val="0"/>
        <w:autoSpaceDN w:val="0"/>
        <w:adjustRightInd w:val="0"/>
        <w:rPr>
          <w:lang w:eastAsia="en-US"/>
        </w:rPr>
      </w:pPr>
      <w:r w:rsidRPr="007B0037">
        <w:rPr>
          <w:lang w:eastAsia="en-US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60"/>
        <w:gridCol w:w="1276"/>
        <w:gridCol w:w="1275"/>
        <w:gridCol w:w="993"/>
        <w:gridCol w:w="992"/>
        <w:gridCol w:w="709"/>
        <w:gridCol w:w="1417"/>
      </w:tblGrid>
      <w:tr w:rsidR="009152A5" w:rsidTr="00884643">
        <w:tc>
          <w:tcPr>
            <w:tcW w:w="2660" w:type="dxa"/>
            <w:vMerge w:val="restart"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>Наименование частей, разделов</w:t>
            </w:r>
          </w:p>
        </w:tc>
        <w:tc>
          <w:tcPr>
            <w:tcW w:w="3544" w:type="dxa"/>
            <w:gridSpan w:val="3"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>Обязательная аудиторная учебная нагрузка</w:t>
            </w:r>
          </w:p>
        </w:tc>
        <w:tc>
          <w:tcPr>
            <w:tcW w:w="1701" w:type="dxa"/>
            <w:gridSpan w:val="2"/>
          </w:tcPr>
          <w:p w:rsidR="009152A5" w:rsidRPr="007E087D" w:rsidRDefault="00A13E8D" w:rsidP="00A13E8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Внеаудиторная с</w:t>
            </w:r>
            <w:r w:rsidR="009152A5" w:rsidRPr="007E087D">
              <w:rPr>
                <w:lang w:eastAsia="en-US"/>
              </w:rPr>
              <w:t>амостоятельная работа</w:t>
            </w:r>
          </w:p>
        </w:tc>
        <w:tc>
          <w:tcPr>
            <w:tcW w:w="1417" w:type="dxa"/>
            <w:vMerge w:val="restart"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>Максимальная</w:t>
            </w:r>
          </w:p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>учебная</w:t>
            </w:r>
          </w:p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 xml:space="preserve">нагрузка </w:t>
            </w:r>
          </w:p>
        </w:tc>
      </w:tr>
      <w:tr w:rsidR="009152A5" w:rsidTr="00884643">
        <w:tc>
          <w:tcPr>
            <w:tcW w:w="2660" w:type="dxa"/>
            <w:vMerge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6" w:type="dxa"/>
            <w:vMerge w:val="restart"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 xml:space="preserve">Всего </w:t>
            </w:r>
          </w:p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>часов</w:t>
            </w:r>
          </w:p>
        </w:tc>
        <w:tc>
          <w:tcPr>
            <w:tcW w:w="2268" w:type="dxa"/>
            <w:gridSpan w:val="2"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>В том числе</w:t>
            </w:r>
          </w:p>
        </w:tc>
        <w:tc>
          <w:tcPr>
            <w:tcW w:w="992" w:type="dxa"/>
            <w:vMerge w:val="restart"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>Всего</w:t>
            </w:r>
          </w:p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>часов</w:t>
            </w:r>
          </w:p>
        </w:tc>
        <w:tc>
          <w:tcPr>
            <w:tcW w:w="709" w:type="dxa"/>
            <w:vMerge w:val="restart"/>
          </w:tcPr>
          <w:p w:rsidR="009152A5" w:rsidRPr="007E087D" w:rsidRDefault="009152A5" w:rsidP="002E2AD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proofErr w:type="gramStart"/>
            <w:r w:rsidRPr="007E087D">
              <w:rPr>
                <w:lang w:eastAsia="en-US"/>
              </w:rPr>
              <w:t>Индивидуальный проект</w:t>
            </w:r>
            <w:proofErr w:type="gramEnd"/>
          </w:p>
        </w:tc>
        <w:tc>
          <w:tcPr>
            <w:tcW w:w="1417" w:type="dxa"/>
            <w:vMerge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9152A5" w:rsidTr="00884643">
        <w:tc>
          <w:tcPr>
            <w:tcW w:w="2660" w:type="dxa"/>
            <w:vMerge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6" w:type="dxa"/>
            <w:vMerge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5" w:type="dxa"/>
          </w:tcPr>
          <w:p w:rsidR="009152A5" w:rsidRPr="007E087D" w:rsidRDefault="00E12116" w:rsidP="002E2AD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Практические работы</w:t>
            </w:r>
          </w:p>
        </w:tc>
        <w:tc>
          <w:tcPr>
            <w:tcW w:w="993" w:type="dxa"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>Контрольные работы</w:t>
            </w:r>
          </w:p>
        </w:tc>
        <w:tc>
          <w:tcPr>
            <w:tcW w:w="992" w:type="dxa"/>
            <w:vMerge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vMerge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vMerge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9152A5" w:rsidTr="00884643">
        <w:trPr>
          <w:trHeight w:val="369"/>
        </w:trPr>
        <w:tc>
          <w:tcPr>
            <w:tcW w:w="2660" w:type="dxa"/>
          </w:tcPr>
          <w:p w:rsidR="009152A5" w:rsidRPr="002E2AD0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 xml:space="preserve">Введение </w:t>
            </w:r>
          </w:p>
        </w:tc>
        <w:tc>
          <w:tcPr>
            <w:tcW w:w="1276" w:type="dxa"/>
          </w:tcPr>
          <w:p w:rsidR="009152A5" w:rsidRPr="002E2AD0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2</w:t>
            </w:r>
          </w:p>
        </w:tc>
        <w:tc>
          <w:tcPr>
            <w:tcW w:w="1275" w:type="dxa"/>
          </w:tcPr>
          <w:p w:rsidR="009152A5" w:rsidRPr="002E2AD0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9152A5" w:rsidRPr="002E2AD0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9152A5" w:rsidRPr="002E2AD0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</w:tcPr>
          <w:p w:rsidR="009152A5" w:rsidRPr="002E2AD0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</w:tcPr>
          <w:p w:rsidR="009152A5" w:rsidRPr="002E2AD0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2</w:t>
            </w:r>
          </w:p>
        </w:tc>
      </w:tr>
      <w:tr w:rsidR="009152A5" w:rsidTr="00884643">
        <w:trPr>
          <w:trHeight w:val="371"/>
        </w:trPr>
        <w:tc>
          <w:tcPr>
            <w:tcW w:w="2660" w:type="dxa"/>
          </w:tcPr>
          <w:p w:rsidR="00CF7E05" w:rsidRPr="00500881" w:rsidRDefault="00CF7E05" w:rsidP="00CF7E0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500881">
              <w:rPr>
                <w:rFonts w:eastAsia="Calibri"/>
                <w:b/>
                <w:bCs/>
              </w:rPr>
              <w:t xml:space="preserve"> 1. Человек.</w:t>
            </w:r>
            <w:r>
              <w:rPr>
                <w:rFonts w:eastAsia="Calibri"/>
                <w:b/>
                <w:bCs/>
              </w:rPr>
              <w:t xml:space="preserve"> </w:t>
            </w:r>
            <w:r w:rsidRPr="00500881">
              <w:rPr>
                <w:rFonts w:eastAsia="Calibri"/>
                <w:b/>
                <w:bCs/>
              </w:rPr>
              <w:t>Человек в</w:t>
            </w:r>
            <w:r>
              <w:rPr>
                <w:rFonts w:eastAsia="Calibri"/>
                <w:b/>
                <w:bCs/>
              </w:rPr>
              <w:t xml:space="preserve"> </w:t>
            </w:r>
            <w:r w:rsidRPr="00500881">
              <w:rPr>
                <w:rFonts w:eastAsia="Calibri"/>
                <w:b/>
                <w:bCs/>
              </w:rPr>
              <w:t>системе</w:t>
            </w:r>
            <w:r>
              <w:rPr>
                <w:rFonts w:eastAsia="Calibri"/>
                <w:b/>
                <w:bCs/>
              </w:rPr>
              <w:t xml:space="preserve"> </w:t>
            </w:r>
            <w:r w:rsidRPr="00500881">
              <w:rPr>
                <w:rFonts w:eastAsia="Calibri"/>
                <w:b/>
                <w:bCs/>
              </w:rPr>
              <w:t>общественных</w:t>
            </w:r>
            <w:r>
              <w:rPr>
                <w:rFonts w:eastAsia="Calibri"/>
                <w:b/>
                <w:bCs/>
              </w:rPr>
              <w:t xml:space="preserve"> </w:t>
            </w:r>
            <w:r w:rsidRPr="00500881">
              <w:rPr>
                <w:rFonts w:eastAsia="Calibri"/>
                <w:b/>
                <w:bCs/>
              </w:rPr>
              <w:t>отношений</w:t>
            </w:r>
          </w:p>
          <w:p w:rsidR="009152A5" w:rsidRPr="002E2AD0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6" w:type="dxa"/>
          </w:tcPr>
          <w:p w:rsidR="009152A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  <w:r w:rsidR="009152A5" w:rsidRPr="002E2AD0">
              <w:rPr>
                <w:b/>
                <w:lang w:eastAsia="en-US"/>
              </w:rPr>
              <w:t>0</w:t>
            </w:r>
          </w:p>
        </w:tc>
        <w:tc>
          <w:tcPr>
            <w:tcW w:w="1275" w:type="dxa"/>
          </w:tcPr>
          <w:p w:rsidR="009152A5" w:rsidRPr="002E2AD0" w:rsidRDefault="00A13E8D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993" w:type="dxa"/>
          </w:tcPr>
          <w:p w:rsidR="009152A5" w:rsidRPr="002E2AD0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992" w:type="dxa"/>
          </w:tcPr>
          <w:p w:rsidR="009152A5" w:rsidRPr="002E2AD0" w:rsidRDefault="00A5182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</w:t>
            </w:r>
          </w:p>
        </w:tc>
        <w:tc>
          <w:tcPr>
            <w:tcW w:w="709" w:type="dxa"/>
          </w:tcPr>
          <w:p w:rsidR="009152A5" w:rsidRPr="002E2AD0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</w:tcPr>
          <w:p w:rsidR="009152A5" w:rsidRPr="002E2AD0" w:rsidRDefault="00CF7E05" w:rsidP="002E2AD0">
            <w:pPr>
              <w:tabs>
                <w:tab w:val="left" w:pos="837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45</w:t>
            </w:r>
          </w:p>
        </w:tc>
      </w:tr>
      <w:tr w:rsidR="009152A5" w:rsidTr="00884643">
        <w:trPr>
          <w:trHeight w:val="371"/>
        </w:trPr>
        <w:tc>
          <w:tcPr>
            <w:tcW w:w="2660" w:type="dxa"/>
          </w:tcPr>
          <w:p w:rsidR="009152A5" w:rsidRPr="002E2AD0" w:rsidRDefault="009152A5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1.1 Природа человека, врожденные и приобретенные качества</w:t>
            </w:r>
          </w:p>
        </w:tc>
        <w:tc>
          <w:tcPr>
            <w:tcW w:w="1276" w:type="dxa"/>
          </w:tcPr>
          <w:p w:rsidR="009152A5" w:rsidRPr="002E2AD0" w:rsidRDefault="009152A5" w:rsidP="002E2AD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2</w:t>
            </w:r>
            <w:r w:rsidR="00CF7E05">
              <w:rPr>
                <w:lang w:eastAsia="en-US"/>
              </w:rPr>
              <w:t>0</w:t>
            </w:r>
          </w:p>
        </w:tc>
        <w:tc>
          <w:tcPr>
            <w:tcW w:w="1275" w:type="dxa"/>
          </w:tcPr>
          <w:p w:rsidR="009152A5" w:rsidRPr="002E2AD0" w:rsidRDefault="00A13E8D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3" w:type="dxa"/>
          </w:tcPr>
          <w:p w:rsidR="009152A5" w:rsidRPr="002E2AD0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9152A5" w:rsidRPr="002E2AD0" w:rsidRDefault="00A5182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</w:tcPr>
          <w:p w:rsidR="009152A5" w:rsidRPr="002E2AD0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</w:tcPr>
          <w:p w:rsidR="009152A5" w:rsidRPr="002E2AD0" w:rsidRDefault="00CF7E05" w:rsidP="007E087D">
            <w:pPr>
              <w:tabs>
                <w:tab w:val="left" w:pos="837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CF7E05" w:rsidTr="00884643">
        <w:trPr>
          <w:trHeight w:val="371"/>
        </w:trPr>
        <w:tc>
          <w:tcPr>
            <w:tcW w:w="2660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 xml:space="preserve">1.2 </w:t>
            </w:r>
            <w:r w:rsidRPr="00CF7E05">
              <w:rPr>
                <w:lang w:eastAsia="en-US"/>
              </w:rPr>
              <w:t>Духовная культура человека и общества</w:t>
            </w:r>
          </w:p>
        </w:tc>
        <w:tc>
          <w:tcPr>
            <w:tcW w:w="1276" w:type="dxa"/>
          </w:tcPr>
          <w:p w:rsidR="00CF7E05" w:rsidRPr="002E2AD0" w:rsidRDefault="00CF7E05" w:rsidP="00AE744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E2AD0">
              <w:rPr>
                <w:lang w:eastAsia="en-US"/>
              </w:rPr>
              <w:t>2</w:t>
            </w:r>
          </w:p>
        </w:tc>
        <w:tc>
          <w:tcPr>
            <w:tcW w:w="1275" w:type="dxa"/>
          </w:tcPr>
          <w:p w:rsidR="00CF7E05" w:rsidRPr="002E2AD0" w:rsidRDefault="00A13E8D" w:rsidP="00AE7447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93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CF7E05" w:rsidRPr="002E2AD0" w:rsidRDefault="00A5182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09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</w:tcPr>
          <w:p w:rsidR="00CF7E05" w:rsidRPr="002E2AD0" w:rsidRDefault="00CF7E05" w:rsidP="007E087D">
            <w:pPr>
              <w:tabs>
                <w:tab w:val="left" w:pos="837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CF7E05" w:rsidTr="00884643">
        <w:trPr>
          <w:trHeight w:val="351"/>
        </w:trPr>
        <w:tc>
          <w:tcPr>
            <w:tcW w:w="2660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1.3 </w:t>
            </w:r>
            <w:r w:rsidRPr="002E2AD0">
              <w:rPr>
                <w:lang w:eastAsia="en-US"/>
              </w:rPr>
              <w:t>Наука и образование в современном мире</w:t>
            </w:r>
          </w:p>
        </w:tc>
        <w:tc>
          <w:tcPr>
            <w:tcW w:w="1276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75" w:type="dxa"/>
          </w:tcPr>
          <w:p w:rsidR="00CF7E05" w:rsidRPr="002E2AD0" w:rsidRDefault="00A13E8D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93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CF7E05" w:rsidRPr="002E2AD0" w:rsidRDefault="00A5182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09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CF7E05" w:rsidTr="00884643">
        <w:trPr>
          <w:trHeight w:val="351"/>
        </w:trPr>
        <w:tc>
          <w:tcPr>
            <w:tcW w:w="2660" w:type="dxa"/>
          </w:tcPr>
          <w:p w:rsidR="00CF7E05" w:rsidRPr="00CF7E05" w:rsidRDefault="00CF7E05" w:rsidP="00CF7E0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1.4 </w:t>
            </w:r>
            <w:r w:rsidRPr="00CF7E05">
              <w:rPr>
                <w:lang w:eastAsia="en-US"/>
              </w:rPr>
              <w:t xml:space="preserve">Мораль, искусство и религия как элементы духовной культуры </w:t>
            </w:r>
          </w:p>
        </w:tc>
        <w:tc>
          <w:tcPr>
            <w:tcW w:w="1276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75" w:type="dxa"/>
          </w:tcPr>
          <w:p w:rsidR="00CF7E05" w:rsidRPr="002E2AD0" w:rsidRDefault="00A13E8D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3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CF7E05" w:rsidRPr="002E2AD0" w:rsidRDefault="00A5182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09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CF7E05" w:rsidTr="00884643">
        <w:trPr>
          <w:trHeight w:val="351"/>
        </w:trPr>
        <w:tc>
          <w:tcPr>
            <w:tcW w:w="2660" w:type="dxa"/>
          </w:tcPr>
          <w:p w:rsidR="00CF7E05" w:rsidRPr="00CF7E05" w:rsidRDefault="00CF7E05" w:rsidP="00CF7E05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b/>
                <w:sz w:val="24"/>
                <w:szCs w:val="24"/>
                <w:lang w:val="ru-RU" w:eastAsia="en-US"/>
              </w:rPr>
            </w:pPr>
            <w:r w:rsidRPr="00CF7E05">
              <w:rPr>
                <w:b/>
                <w:sz w:val="24"/>
                <w:szCs w:val="24"/>
                <w:lang w:val="ru-RU" w:eastAsia="en-US"/>
              </w:rPr>
              <w:t>2.</w:t>
            </w:r>
            <w:r w:rsidRPr="00CF7E05">
              <w:rPr>
                <w:b/>
                <w:bCs/>
                <w:sz w:val="24"/>
                <w:szCs w:val="24"/>
                <w:lang w:val="ru-RU"/>
              </w:rPr>
              <w:t xml:space="preserve"> Общество как сложная динамическая система</w:t>
            </w:r>
            <w:r w:rsidRPr="00CF7E05">
              <w:rPr>
                <w:b/>
                <w:sz w:val="24"/>
                <w:szCs w:val="24"/>
                <w:lang w:val="ru-RU" w:eastAsia="en-US"/>
              </w:rPr>
              <w:t xml:space="preserve"> </w:t>
            </w:r>
          </w:p>
        </w:tc>
        <w:tc>
          <w:tcPr>
            <w:tcW w:w="1276" w:type="dxa"/>
          </w:tcPr>
          <w:p w:rsidR="00CF7E05" w:rsidRPr="00CF7E05" w:rsidRDefault="00CF7E05" w:rsidP="007E087D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CF7E05">
              <w:rPr>
                <w:b/>
                <w:lang w:eastAsia="en-US"/>
              </w:rPr>
              <w:t>14</w:t>
            </w:r>
          </w:p>
        </w:tc>
        <w:tc>
          <w:tcPr>
            <w:tcW w:w="1275" w:type="dxa"/>
          </w:tcPr>
          <w:p w:rsidR="00CF7E05" w:rsidRPr="00A13E8D" w:rsidRDefault="00A13E8D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A13E8D">
              <w:rPr>
                <w:b/>
                <w:lang w:eastAsia="en-US"/>
              </w:rPr>
              <w:t>3</w:t>
            </w:r>
          </w:p>
        </w:tc>
        <w:tc>
          <w:tcPr>
            <w:tcW w:w="993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CF7E05" w:rsidRPr="003F24AA" w:rsidRDefault="00A5182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3F24AA">
              <w:rPr>
                <w:lang w:eastAsia="en-US"/>
              </w:rPr>
              <w:t>7</w:t>
            </w:r>
          </w:p>
        </w:tc>
        <w:tc>
          <w:tcPr>
            <w:tcW w:w="709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</w:tcPr>
          <w:p w:rsidR="00CF7E05" w:rsidRPr="00CF7E05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CF7E05">
              <w:rPr>
                <w:b/>
                <w:lang w:eastAsia="en-US"/>
              </w:rPr>
              <w:t>21</w:t>
            </w:r>
          </w:p>
        </w:tc>
      </w:tr>
      <w:tr w:rsidR="00CF7E05" w:rsidTr="00884643">
        <w:trPr>
          <w:trHeight w:val="531"/>
        </w:trPr>
        <w:tc>
          <w:tcPr>
            <w:tcW w:w="2660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3. Экономика</w:t>
            </w:r>
          </w:p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6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35</w:t>
            </w:r>
          </w:p>
        </w:tc>
        <w:tc>
          <w:tcPr>
            <w:tcW w:w="1275" w:type="dxa"/>
          </w:tcPr>
          <w:p w:rsidR="00CF7E05" w:rsidRPr="00A13E8D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A13E8D">
              <w:rPr>
                <w:b/>
                <w:lang w:eastAsia="en-US"/>
              </w:rPr>
              <w:t>6</w:t>
            </w:r>
          </w:p>
        </w:tc>
        <w:tc>
          <w:tcPr>
            <w:tcW w:w="993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1</w:t>
            </w:r>
          </w:p>
        </w:tc>
        <w:tc>
          <w:tcPr>
            <w:tcW w:w="992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18</w:t>
            </w:r>
          </w:p>
        </w:tc>
        <w:tc>
          <w:tcPr>
            <w:tcW w:w="709" w:type="dxa"/>
          </w:tcPr>
          <w:p w:rsidR="00CF7E05" w:rsidRPr="00CF7E05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1417" w:type="dxa"/>
          </w:tcPr>
          <w:p w:rsidR="00CF7E05" w:rsidRPr="00CF7E05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CF7E05">
              <w:rPr>
                <w:b/>
                <w:lang w:eastAsia="en-US"/>
              </w:rPr>
              <w:t>53</w:t>
            </w:r>
          </w:p>
        </w:tc>
      </w:tr>
      <w:tr w:rsidR="00CF7E05" w:rsidTr="00884643">
        <w:trPr>
          <w:trHeight w:val="531"/>
        </w:trPr>
        <w:tc>
          <w:tcPr>
            <w:tcW w:w="2660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3.1 Экономика и экономическая наука. Экономические системы</w:t>
            </w:r>
          </w:p>
        </w:tc>
        <w:tc>
          <w:tcPr>
            <w:tcW w:w="1276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E2AD0">
              <w:rPr>
                <w:lang w:eastAsia="en-US"/>
              </w:rPr>
              <w:t>8</w:t>
            </w:r>
          </w:p>
        </w:tc>
        <w:tc>
          <w:tcPr>
            <w:tcW w:w="1275" w:type="dxa"/>
          </w:tcPr>
          <w:p w:rsidR="00CF7E05" w:rsidRPr="002E2AD0" w:rsidRDefault="00A13E8D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93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CF7E05" w:rsidRPr="002E2AD0" w:rsidRDefault="00A5182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09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CF7E05" w:rsidTr="00884643">
        <w:trPr>
          <w:trHeight w:val="531"/>
        </w:trPr>
        <w:tc>
          <w:tcPr>
            <w:tcW w:w="2660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3.2 Рынок. Фирма. Роль государства в экономике</w:t>
            </w:r>
          </w:p>
        </w:tc>
        <w:tc>
          <w:tcPr>
            <w:tcW w:w="1276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E2AD0">
              <w:rPr>
                <w:lang w:eastAsia="en-US"/>
              </w:rPr>
              <w:t>12</w:t>
            </w:r>
          </w:p>
        </w:tc>
        <w:tc>
          <w:tcPr>
            <w:tcW w:w="1275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2</w:t>
            </w:r>
          </w:p>
        </w:tc>
        <w:tc>
          <w:tcPr>
            <w:tcW w:w="993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CF7E05" w:rsidRPr="002E2AD0" w:rsidRDefault="00A5182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709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CF7E05" w:rsidTr="00884643">
        <w:trPr>
          <w:trHeight w:val="531"/>
        </w:trPr>
        <w:tc>
          <w:tcPr>
            <w:tcW w:w="2660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3.3Рынок труда и безработица</w:t>
            </w:r>
          </w:p>
        </w:tc>
        <w:tc>
          <w:tcPr>
            <w:tcW w:w="1276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E2AD0">
              <w:rPr>
                <w:lang w:eastAsia="en-US"/>
              </w:rPr>
              <w:t>10</w:t>
            </w:r>
          </w:p>
        </w:tc>
        <w:tc>
          <w:tcPr>
            <w:tcW w:w="1275" w:type="dxa"/>
          </w:tcPr>
          <w:p w:rsidR="00CF7E05" w:rsidRPr="002E2AD0" w:rsidRDefault="00A13E8D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3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CF7E05" w:rsidRPr="002E2AD0" w:rsidRDefault="00A5182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709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CF7E05" w:rsidTr="00884643">
        <w:trPr>
          <w:trHeight w:val="531"/>
        </w:trPr>
        <w:tc>
          <w:tcPr>
            <w:tcW w:w="2660" w:type="dxa"/>
          </w:tcPr>
          <w:p w:rsidR="00CF7E05" w:rsidRPr="002E2AD0" w:rsidRDefault="00CF7E05" w:rsidP="003C5F4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3.4 Основные проблемы экономики России.</w:t>
            </w:r>
            <w:r>
              <w:rPr>
                <w:lang w:eastAsia="en-US"/>
              </w:rPr>
              <w:t xml:space="preserve"> </w:t>
            </w:r>
            <w:r w:rsidRPr="002E2AD0">
              <w:t>Элементы международной экономики</w:t>
            </w:r>
          </w:p>
        </w:tc>
        <w:tc>
          <w:tcPr>
            <w:tcW w:w="1276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E2AD0">
              <w:rPr>
                <w:lang w:eastAsia="en-US"/>
              </w:rPr>
              <w:t>5</w:t>
            </w:r>
          </w:p>
        </w:tc>
        <w:tc>
          <w:tcPr>
            <w:tcW w:w="1275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1</w:t>
            </w:r>
          </w:p>
        </w:tc>
        <w:tc>
          <w:tcPr>
            <w:tcW w:w="993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CF7E05" w:rsidRPr="002E2AD0" w:rsidRDefault="00A5182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09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CF7E05" w:rsidTr="00884643">
        <w:trPr>
          <w:trHeight w:val="468"/>
        </w:trPr>
        <w:tc>
          <w:tcPr>
            <w:tcW w:w="2660" w:type="dxa"/>
          </w:tcPr>
          <w:p w:rsidR="00CF7E05" w:rsidRPr="002E2AD0" w:rsidRDefault="00CF7E05" w:rsidP="003C5F49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4</w:t>
            </w:r>
            <w:r w:rsidRPr="002E2AD0">
              <w:rPr>
                <w:b/>
                <w:lang w:eastAsia="en-US"/>
              </w:rPr>
              <w:t>. Социальные отношения</w:t>
            </w:r>
          </w:p>
        </w:tc>
        <w:tc>
          <w:tcPr>
            <w:tcW w:w="1276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30</w:t>
            </w:r>
          </w:p>
        </w:tc>
        <w:tc>
          <w:tcPr>
            <w:tcW w:w="1275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6</w:t>
            </w:r>
          </w:p>
        </w:tc>
        <w:tc>
          <w:tcPr>
            <w:tcW w:w="993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1</w:t>
            </w:r>
          </w:p>
        </w:tc>
        <w:tc>
          <w:tcPr>
            <w:tcW w:w="992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15</w:t>
            </w:r>
          </w:p>
        </w:tc>
        <w:tc>
          <w:tcPr>
            <w:tcW w:w="709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45</w:t>
            </w:r>
          </w:p>
        </w:tc>
      </w:tr>
      <w:tr w:rsidR="00CF7E05" w:rsidTr="00884643">
        <w:trPr>
          <w:trHeight w:val="468"/>
        </w:trPr>
        <w:tc>
          <w:tcPr>
            <w:tcW w:w="2660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4.1 Социальная роль и стратификация</w:t>
            </w:r>
          </w:p>
        </w:tc>
        <w:tc>
          <w:tcPr>
            <w:tcW w:w="1276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E2AD0">
              <w:rPr>
                <w:lang w:eastAsia="en-US"/>
              </w:rPr>
              <w:t>8</w:t>
            </w:r>
          </w:p>
        </w:tc>
        <w:tc>
          <w:tcPr>
            <w:tcW w:w="1275" w:type="dxa"/>
          </w:tcPr>
          <w:p w:rsidR="00CF7E05" w:rsidRPr="002E2AD0" w:rsidRDefault="00A13E8D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3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CF7E05" w:rsidRPr="002E2AD0" w:rsidRDefault="00A5182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09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CF7E05" w:rsidTr="00884643">
        <w:trPr>
          <w:trHeight w:val="468"/>
        </w:trPr>
        <w:tc>
          <w:tcPr>
            <w:tcW w:w="2660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4.2 Социальные нормы и конфликты</w:t>
            </w:r>
          </w:p>
        </w:tc>
        <w:tc>
          <w:tcPr>
            <w:tcW w:w="1276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E2AD0">
              <w:rPr>
                <w:lang w:eastAsia="en-US"/>
              </w:rPr>
              <w:t>12</w:t>
            </w:r>
          </w:p>
        </w:tc>
        <w:tc>
          <w:tcPr>
            <w:tcW w:w="1275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2</w:t>
            </w:r>
          </w:p>
        </w:tc>
        <w:tc>
          <w:tcPr>
            <w:tcW w:w="993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CF7E05" w:rsidRPr="002E2AD0" w:rsidRDefault="00A5182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709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CF7E05" w:rsidTr="00884643">
        <w:trPr>
          <w:trHeight w:val="468"/>
        </w:trPr>
        <w:tc>
          <w:tcPr>
            <w:tcW w:w="2660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4.3 Важнейшие социальные общности и группы</w:t>
            </w:r>
          </w:p>
        </w:tc>
        <w:tc>
          <w:tcPr>
            <w:tcW w:w="1276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E2AD0">
              <w:rPr>
                <w:lang w:eastAsia="en-US"/>
              </w:rPr>
              <w:t>10</w:t>
            </w:r>
          </w:p>
        </w:tc>
        <w:tc>
          <w:tcPr>
            <w:tcW w:w="1275" w:type="dxa"/>
          </w:tcPr>
          <w:p w:rsidR="00CF7E05" w:rsidRPr="002E2AD0" w:rsidRDefault="00A13E8D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3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CF7E05" w:rsidRPr="002E2AD0" w:rsidRDefault="00A5182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709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CF7E05" w:rsidTr="00884643">
        <w:trPr>
          <w:trHeight w:val="409"/>
        </w:trPr>
        <w:tc>
          <w:tcPr>
            <w:tcW w:w="2660" w:type="dxa"/>
          </w:tcPr>
          <w:p w:rsidR="00CF7E05" w:rsidRPr="002E2AD0" w:rsidRDefault="00CF7E05" w:rsidP="003C5F49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5</w:t>
            </w:r>
            <w:r w:rsidRPr="002E2AD0">
              <w:rPr>
                <w:b/>
                <w:lang w:eastAsia="en-US"/>
              </w:rPr>
              <w:t xml:space="preserve">. Политика </w:t>
            </w:r>
          </w:p>
        </w:tc>
        <w:tc>
          <w:tcPr>
            <w:tcW w:w="1276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22</w:t>
            </w:r>
          </w:p>
        </w:tc>
        <w:tc>
          <w:tcPr>
            <w:tcW w:w="1275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7</w:t>
            </w:r>
          </w:p>
        </w:tc>
        <w:tc>
          <w:tcPr>
            <w:tcW w:w="993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1</w:t>
            </w:r>
          </w:p>
        </w:tc>
        <w:tc>
          <w:tcPr>
            <w:tcW w:w="992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11</w:t>
            </w:r>
          </w:p>
        </w:tc>
        <w:tc>
          <w:tcPr>
            <w:tcW w:w="709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33</w:t>
            </w:r>
          </w:p>
        </w:tc>
      </w:tr>
      <w:tr w:rsidR="00CF7E05" w:rsidTr="00884643">
        <w:trPr>
          <w:trHeight w:val="409"/>
        </w:trPr>
        <w:tc>
          <w:tcPr>
            <w:tcW w:w="2660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2E2AD0">
              <w:rPr>
                <w:lang w:eastAsia="en-US"/>
              </w:rPr>
              <w:t>5.1 Политика и власть. Государство в политической системе</w:t>
            </w:r>
          </w:p>
        </w:tc>
        <w:tc>
          <w:tcPr>
            <w:tcW w:w="1276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2E2AD0">
              <w:rPr>
                <w:lang w:eastAsia="en-US"/>
              </w:rPr>
              <w:t>10</w:t>
            </w:r>
          </w:p>
        </w:tc>
        <w:tc>
          <w:tcPr>
            <w:tcW w:w="1275" w:type="dxa"/>
          </w:tcPr>
          <w:p w:rsidR="00CF7E05" w:rsidRPr="002E2AD0" w:rsidRDefault="00A13E8D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93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CF7E05" w:rsidRPr="002E2AD0" w:rsidRDefault="00A5182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709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CF7E05" w:rsidTr="00884643">
        <w:trPr>
          <w:trHeight w:val="409"/>
        </w:trPr>
        <w:tc>
          <w:tcPr>
            <w:tcW w:w="2660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5.2 Участники политического процесса</w:t>
            </w:r>
          </w:p>
        </w:tc>
        <w:tc>
          <w:tcPr>
            <w:tcW w:w="1276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E2AD0">
              <w:rPr>
                <w:lang w:eastAsia="en-US"/>
              </w:rPr>
              <w:t>12</w:t>
            </w:r>
          </w:p>
        </w:tc>
        <w:tc>
          <w:tcPr>
            <w:tcW w:w="1275" w:type="dxa"/>
          </w:tcPr>
          <w:p w:rsidR="00CF7E05" w:rsidRPr="002E2AD0" w:rsidRDefault="00A13E8D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93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CF7E05" w:rsidRPr="002E2AD0" w:rsidRDefault="00A5182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709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CF7E05" w:rsidTr="00884643">
        <w:trPr>
          <w:trHeight w:val="467"/>
        </w:trPr>
        <w:tc>
          <w:tcPr>
            <w:tcW w:w="2660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6</w:t>
            </w:r>
            <w:r w:rsidRPr="002E2AD0">
              <w:rPr>
                <w:b/>
                <w:lang w:eastAsia="en-US"/>
              </w:rPr>
              <w:t>.Право</w:t>
            </w:r>
          </w:p>
        </w:tc>
        <w:tc>
          <w:tcPr>
            <w:tcW w:w="1276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38</w:t>
            </w:r>
          </w:p>
        </w:tc>
        <w:tc>
          <w:tcPr>
            <w:tcW w:w="1275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8</w:t>
            </w:r>
          </w:p>
        </w:tc>
        <w:tc>
          <w:tcPr>
            <w:tcW w:w="993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1</w:t>
            </w:r>
          </w:p>
        </w:tc>
        <w:tc>
          <w:tcPr>
            <w:tcW w:w="992" w:type="dxa"/>
          </w:tcPr>
          <w:p w:rsidR="00CF7E05" w:rsidRPr="003F24AA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F24AA">
              <w:rPr>
                <w:b/>
                <w:lang w:eastAsia="en-US"/>
              </w:rPr>
              <w:t>19</w:t>
            </w:r>
          </w:p>
        </w:tc>
        <w:tc>
          <w:tcPr>
            <w:tcW w:w="709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57</w:t>
            </w:r>
          </w:p>
        </w:tc>
      </w:tr>
      <w:tr w:rsidR="00CF7E05" w:rsidTr="00884643">
        <w:trPr>
          <w:trHeight w:val="467"/>
        </w:trPr>
        <w:tc>
          <w:tcPr>
            <w:tcW w:w="2660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2E2AD0">
              <w:rPr>
                <w:lang w:eastAsia="en-US"/>
              </w:rPr>
              <w:t>6.1 Правовое регулирование общественных отношений</w:t>
            </w:r>
          </w:p>
        </w:tc>
        <w:tc>
          <w:tcPr>
            <w:tcW w:w="1276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2E2AD0">
              <w:rPr>
                <w:lang w:eastAsia="en-US"/>
              </w:rPr>
              <w:t>10</w:t>
            </w:r>
          </w:p>
        </w:tc>
        <w:tc>
          <w:tcPr>
            <w:tcW w:w="1275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2</w:t>
            </w:r>
          </w:p>
        </w:tc>
        <w:tc>
          <w:tcPr>
            <w:tcW w:w="993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CF7E05" w:rsidRPr="002E2AD0" w:rsidRDefault="00A5182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709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CF7E05" w:rsidTr="00884643">
        <w:trPr>
          <w:trHeight w:val="467"/>
        </w:trPr>
        <w:tc>
          <w:tcPr>
            <w:tcW w:w="2660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6.2 Основы конституционного права Российской Федерации</w:t>
            </w:r>
          </w:p>
        </w:tc>
        <w:tc>
          <w:tcPr>
            <w:tcW w:w="1276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E2AD0">
              <w:rPr>
                <w:lang w:eastAsia="en-US"/>
              </w:rPr>
              <w:t>16</w:t>
            </w:r>
          </w:p>
        </w:tc>
        <w:tc>
          <w:tcPr>
            <w:tcW w:w="1275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2</w:t>
            </w:r>
          </w:p>
        </w:tc>
        <w:tc>
          <w:tcPr>
            <w:tcW w:w="993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CF7E05" w:rsidRPr="002E2AD0" w:rsidRDefault="00A5182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709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CF7E05" w:rsidTr="00884643">
        <w:trPr>
          <w:trHeight w:val="467"/>
        </w:trPr>
        <w:tc>
          <w:tcPr>
            <w:tcW w:w="2660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6.3 Отрасли российского права</w:t>
            </w:r>
          </w:p>
        </w:tc>
        <w:tc>
          <w:tcPr>
            <w:tcW w:w="1276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E2AD0">
              <w:rPr>
                <w:lang w:eastAsia="en-US"/>
              </w:rPr>
              <w:t>12</w:t>
            </w:r>
          </w:p>
        </w:tc>
        <w:tc>
          <w:tcPr>
            <w:tcW w:w="1275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4</w:t>
            </w:r>
          </w:p>
        </w:tc>
        <w:tc>
          <w:tcPr>
            <w:tcW w:w="993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CF7E05" w:rsidRPr="002E2AD0" w:rsidRDefault="00A5182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709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CF7E05" w:rsidTr="00884643">
        <w:trPr>
          <w:trHeight w:val="1134"/>
        </w:trPr>
        <w:tc>
          <w:tcPr>
            <w:tcW w:w="2660" w:type="dxa"/>
          </w:tcPr>
          <w:p w:rsidR="00CF7E05" w:rsidRPr="007E087D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7E087D">
              <w:rPr>
                <w:b/>
                <w:lang w:eastAsia="en-US"/>
              </w:rPr>
              <w:t>всего</w:t>
            </w:r>
          </w:p>
          <w:p w:rsidR="00CF7E05" w:rsidRPr="007E087D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1276" w:type="dxa"/>
          </w:tcPr>
          <w:p w:rsidR="00CF7E05" w:rsidRPr="007E087D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7E087D">
              <w:rPr>
                <w:b/>
                <w:lang w:eastAsia="en-US"/>
              </w:rPr>
              <w:t>171</w:t>
            </w:r>
          </w:p>
        </w:tc>
        <w:tc>
          <w:tcPr>
            <w:tcW w:w="1275" w:type="dxa"/>
          </w:tcPr>
          <w:p w:rsidR="00CF7E05" w:rsidRPr="007E087D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7E087D">
              <w:rPr>
                <w:b/>
                <w:lang w:eastAsia="en-US"/>
              </w:rPr>
              <w:t>40</w:t>
            </w:r>
          </w:p>
        </w:tc>
        <w:tc>
          <w:tcPr>
            <w:tcW w:w="993" w:type="dxa"/>
          </w:tcPr>
          <w:p w:rsidR="00CF7E05" w:rsidRPr="007E087D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7E087D">
              <w:rPr>
                <w:b/>
                <w:lang w:eastAsia="en-US"/>
              </w:rPr>
              <w:t>6</w:t>
            </w:r>
          </w:p>
        </w:tc>
        <w:tc>
          <w:tcPr>
            <w:tcW w:w="992" w:type="dxa"/>
          </w:tcPr>
          <w:p w:rsidR="00CF7E05" w:rsidRPr="007E087D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7E087D">
              <w:rPr>
                <w:b/>
                <w:lang w:eastAsia="en-US"/>
              </w:rPr>
              <w:t>85</w:t>
            </w:r>
          </w:p>
        </w:tc>
        <w:tc>
          <w:tcPr>
            <w:tcW w:w="709" w:type="dxa"/>
          </w:tcPr>
          <w:p w:rsidR="00CF7E05" w:rsidRPr="007E087D" w:rsidRDefault="00884643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417" w:type="dxa"/>
          </w:tcPr>
          <w:p w:rsidR="00CF7E05" w:rsidRPr="007E087D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7E087D">
              <w:rPr>
                <w:b/>
                <w:lang w:eastAsia="en-US"/>
              </w:rPr>
              <w:t>256</w:t>
            </w:r>
          </w:p>
        </w:tc>
      </w:tr>
      <w:tr w:rsidR="00884643" w:rsidTr="00413544">
        <w:trPr>
          <w:trHeight w:val="1134"/>
        </w:trPr>
        <w:tc>
          <w:tcPr>
            <w:tcW w:w="9322" w:type="dxa"/>
            <w:gridSpan w:val="7"/>
          </w:tcPr>
          <w:p w:rsidR="00884643" w:rsidRPr="00D6661E" w:rsidRDefault="00884643" w:rsidP="00884643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D6661E">
              <w:rPr>
                <w:lang w:eastAsia="en-US"/>
              </w:rPr>
              <w:t>Промежуточная аттестация в форме дифференцированного зачета на 3 курсе</w:t>
            </w:r>
          </w:p>
        </w:tc>
      </w:tr>
    </w:tbl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9152A5" w:rsidRDefault="009152A5">
      <w:pPr>
        <w:spacing w:after="200" w:line="276" w:lineRule="auto"/>
        <w:rPr>
          <w:sz w:val="28"/>
          <w:szCs w:val="28"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sz w:val="28"/>
          <w:szCs w:val="28"/>
          <w:lang w:eastAsia="en-US"/>
        </w:rPr>
        <w:sectPr w:rsidR="009152A5" w:rsidSect="00EF5847">
          <w:headerReference w:type="default" r:id="rId8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9152A5" w:rsidRPr="00CB65FB" w:rsidRDefault="009152A5" w:rsidP="00212C63">
      <w:pPr>
        <w:jc w:val="center"/>
        <w:rPr>
          <w:b/>
          <w:bCs/>
        </w:rPr>
      </w:pPr>
      <w:r w:rsidRPr="00CB65FB">
        <w:rPr>
          <w:b/>
          <w:bCs/>
        </w:rPr>
        <w:t>3. СОДЕРЖАНИЕ УЧЕБНОЙ ДИСЦИПЛИНЫ</w:t>
      </w:r>
    </w:p>
    <w:p w:rsidR="009152A5" w:rsidRDefault="009152A5" w:rsidP="005221FC">
      <w:pPr>
        <w:autoSpaceDE w:val="0"/>
        <w:autoSpaceDN w:val="0"/>
        <w:adjustRightInd w:val="0"/>
        <w:jc w:val="center"/>
        <w:rPr>
          <w:b/>
          <w:lang w:eastAsia="en-US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"/>
        <w:gridCol w:w="3083"/>
        <w:gridCol w:w="10345"/>
        <w:gridCol w:w="576"/>
        <w:gridCol w:w="1124"/>
      </w:tblGrid>
      <w:tr w:rsidR="009152A5" w:rsidRPr="00452D1F" w:rsidTr="005B6978">
        <w:trPr>
          <w:trHeight w:val="650"/>
        </w:trPr>
        <w:tc>
          <w:tcPr>
            <w:tcW w:w="3089" w:type="dxa"/>
            <w:gridSpan w:val="2"/>
          </w:tcPr>
          <w:p w:rsidR="009152A5" w:rsidRPr="000A1E34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345" w:type="dxa"/>
          </w:tcPr>
          <w:p w:rsidR="009152A5" w:rsidRPr="000A1E34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учебной дисциплины. Вид учебных занятий (теоретические, контрольные, </w:t>
            </w:r>
            <w:r w:rsidR="00E12116">
              <w:rPr>
                <w:b/>
                <w:bCs/>
              </w:rPr>
              <w:t>практические работы</w:t>
            </w:r>
            <w:r>
              <w:rPr>
                <w:b/>
                <w:bCs/>
              </w:rPr>
              <w:t>)</w:t>
            </w:r>
            <w:r w:rsidRPr="000A1E34">
              <w:rPr>
                <w:b/>
                <w:bCs/>
              </w:rPr>
              <w:t>, самостоятельная работа обучающихся</w:t>
            </w:r>
          </w:p>
        </w:tc>
        <w:tc>
          <w:tcPr>
            <w:tcW w:w="1700" w:type="dxa"/>
            <w:gridSpan w:val="2"/>
          </w:tcPr>
          <w:p w:rsidR="009152A5" w:rsidRPr="00452D1F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Объем часов</w:t>
            </w:r>
          </w:p>
        </w:tc>
      </w:tr>
      <w:tr w:rsidR="009152A5" w:rsidRPr="00452D1F" w:rsidTr="005B6978">
        <w:trPr>
          <w:trHeight w:val="375"/>
        </w:trPr>
        <w:tc>
          <w:tcPr>
            <w:tcW w:w="3089" w:type="dxa"/>
            <w:gridSpan w:val="2"/>
          </w:tcPr>
          <w:p w:rsidR="009152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  <w:p w:rsidR="009152A5" w:rsidRPr="000A1E34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5" w:type="dxa"/>
          </w:tcPr>
          <w:p w:rsidR="009152A5" w:rsidRPr="006B2529" w:rsidRDefault="009152A5" w:rsidP="00212C63">
            <w:pPr>
              <w:spacing w:line="200" w:lineRule="exact"/>
              <w:rPr>
                <w:b/>
                <w:bCs/>
              </w:rPr>
            </w:pPr>
            <w:r w:rsidRPr="006B2529">
              <w:rPr>
                <w:b/>
                <w:bCs/>
              </w:rPr>
              <w:t>Содержание учебного материала</w:t>
            </w:r>
          </w:p>
          <w:p w:rsidR="009152A5" w:rsidRPr="006B2529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 xml:space="preserve">Обществознание как учебный курс. Социальные науки. Специфика объекта их </w:t>
            </w:r>
          </w:p>
          <w:p w:rsidR="009152A5" w:rsidRPr="006B2529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 xml:space="preserve">изучения. Актуальность изучения обществознания при освоении профессий СПО и </w:t>
            </w:r>
          </w:p>
          <w:p w:rsidR="009152A5" w:rsidRPr="006B2529" w:rsidRDefault="009152A5" w:rsidP="00212C63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6B2529">
              <w:rPr>
                <w:bCs/>
              </w:rPr>
              <w:t>специальностей СПО.</w:t>
            </w:r>
            <w:r w:rsidRPr="006B2529">
              <w:rPr>
                <w:b/>
                <w:lang w:eastAsia="en-US"/>
              </w:rPr>
              <w:t xml:space="preserve"> </w:t>
            </w:r>
          </w:p>
          <w:p w:rsidR="009152A5" w:rsidRPr="006B2529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2529">
              <w:rPr>
                <w:b/>
                <w:bCs/>
              </w:rPr>
              <w:t>Виды учебной деятельности:</w:t>
            </w:r>
          </w:p>
          <w:p w:rsidR="009152A5" w:rsidRPr="006B2529" w:rsidRDefault="009152A5" w:rsidP="00212C6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2529">
              <w:rPr>
                <w:lang w:eastAsia="en-US"/>
              </w:rPr>
              <w:t>Знание особенностей социальных наук, специфики объекта их изучения</w:t>
            </w:r>
          </w:p>
        </w:tc>
        <w:tc>
          <w:tcPr>
            <w:tcW w:w="1700" w:type="dxa"/>
            <w:gridSpan w:val="2"/>
          </w:tcPr>
          <w:p w:rsidR="009152A5" w:rsidRPr="00452D1F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9152A5" w:rsidRPr="00452D1F" w:rsidTr="005B6978">
        <w:trPr>
          <w:gridBefore w:val="1"/>
          <w:wBefore w:w="6" w:type="dxa"/>
          <w:trHeight w:val="260"/>
        </w:trPr>
        <w:tc>
          <w:tcPr>
            <w:tcW w:w="3083" w:type="dxa"/>
          </w:tcPr>
          <w:p w:rsidR="009152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5" w:type="dxa"/>
          </w:tcPr>
          <w:p w:rsidR="009152A5" w:rsidRPr="006B2529" w:rsidRDefault="00500881" w:rsidP="006B252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6B2529">
              <w:rPr>
                <w:rFonts w:eastAsia="Calibri"/>
                <w:b/>
                <w:bCs/>
                <w:sz w:val="28"/>
                <w:szCs w:val="28"/>
              </w:rPr>
              <w:t>1. Человек. Человек в системе общественных отношений</w:t>
            </w:r>
          </w:p>
        </w:tc>
        <w:tc>
          <w:tcPr>
            <w:tcW w:w="1700" w:type="dxa"/>
            <w:gridSpan w:val="2"/>
          </w:tcPr>
          <w:p w:rsidR="009152A5" w:rsidRPr="00452D1F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</w:tr>
      <w:tr w:rsidR="009152A5" w:rsidRPr="00452D1F" w:rsidTr="005B6978">
        <w:trPr>
          <w:gridBefore w:val="1"/>
          <w:wBefore w:w="6" w:type="dxa"/>
          <w:trHeight w:val="556"/>
        </w:trPr>
        <w:tc>
          <w:tcPr>
            <w:tcW w:w="3083" w:type="dxa"/>
          </w:tcPr>
          <w:p w:rsidR="009152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1.1 Природа человека, врожденные и приобретенные качества</w:t>
            </w:r>
            <w:r w:rsidR="00AE7447">
              <w:rPr>
                <w:b/>
                <w:bCs/>
              </w:rPr>
              <w:t>.</w:t>
            </w:r>
          </w:p>
          <w:p w:rsidR="009152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5" w:type="dxa"/>
          </w:tcPr>
          <w:p w:rsidR="009152A5" w:rsidRPr="006B2529" w:rsidRDefault="009152A5" w:rsidP="00212C63">
            <w:pPr>
              <w:spacing w:line="200" w:lineRule="exact"/>
              <w:rPr>
                <w:b/>
                <w:bCs/>
              </w:rPr>
            </w:pPr>
            <w:r w:rsidRPr="006B2529">
              <w:rPr>
                <w:b/>
                <w:bCs/>
              </w:rPr>
              <w:t>Содержание учебного материала</w:t>
            </w:r>
          </w:p>
          <w:p w:rsidR="009152A5" w:rsidRPr="006B2529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 xml:space="preserve">Философские представления о социальных качествах человека. Человек, индивид, </w:t>
            </w:r>
          </w:p>
          <w:p w:rsidR="009152A5" w:rsidRPr="006B2529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 xml:space="preserve">личность. Деятельность и мышление. Виды деятельности. Творчество. Человек </w:t>
            </w:r>
            <w:proofErr w:type="gramStart"/>
            <w:r w:rsidRPr="006B2529">
              <w:rPr>
                <w:bCs/>
              </w:rPr>
              <w:t>в</w:t>
            </w:r>
            <w:proofErr w:type="gramEnd"/>
            <w:r w:rsidRPr="006B2529">
              <w:rPr>
                <w:bCs/>
              </w:rPr>
              <w:t xml:space="preserve"> </w:t>
            </w:r>
          </w:p>
          <w:p w:rsidR="009152A5" w:rsidRPr="006B2529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 xml:space="preserve">учебной и трудовой деятельности. Основные виды профессиональной деятельности. </w:t>
            </w:r>
          </w:p>
          <w:p w:rsidR="009152A5" w:rsidRPr="006B2529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Выбор профессии. Профессиональное самоопределение</w:t>
            </w:r>
          </w:p>
          <w:p w:rsidR="009152A5" w:rsidRPr="006B2529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Формирование характера, учет особенностей характера в общении и профессиональной деятельности. Потребности, способности и интересы.</w:t>
            </w:r>
          </w:p>
          <w:p w:rsidR="009152A5" w:rsidRPr="006B2529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 xml:space="preserve">Социализация личности. Самосознание и социальное поведение. Цель и смысл </w:t>
            </w:r>
          </w:p>
          <w:p w:rsidR="009152A5" w:rsidRPr="006B2529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человеческой жизни.</w:t>
            </w:r>
          </w:p>
          <w:p w:rsidR="009152A5" w:rsidRPr="006B2529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 xml:space="preserve">Проблема познаваемости мира. Понятие истины, ее критерии. Виды человеческих знаний. Мировоззрение. Типы мировоззрения. Основные особенности </w:t>
            </w:r>
            <w:proofErr w:type="gramStart"/>
            <w:r w:rsidRPr="006B2529">
              <w:rPr>
                <w:bCs/>
              </w:rPr>
              <w:t>научного</w:t>
            </w:r>
            <w:proofErr w:type="gramEnd"/>
            <w:r w:rsidRPr="006B2529">
              <w:rPr>
                <w:bCs/>
              </w:rPr>
              <w:t xml:space="preserve"> </w:t>
            </w:r>
          </w:p>
          <w:p w:rsidR="009152A5" w:rsidRPr="006B2529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мышления.</w:t>
            </w:r>
          </w:p>
          <w:p w:rsidR="009152A5" w:rsidRPr="006B2529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 xml:space="preserve">Свобода как условие самореализации личности. Свобода человека и ее ограничители (внутренние — со стороны самого человека и внешние — со стороны общества). </w:t>
            </w:r>
          </w:p>
          <w:p w:rsidR="009152A5" w:rsidRPr="006B2529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Выбор и ответственность за его последствия. Гражданские качества личности.</w:t>
            </w:r>
          </w:p>
          <w:p w:rsidR="006B2529" w:rsidRPr="006B2529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 xml:space="preserve">Человек в группе. Многообразие мира общения. Межличностное общение и взаимодействие. Проблемы межличностного общения в молодежной среде. Особенности  самоидентификации личности в малой группе на примере молодежной среды. Межличностные конфликты. Истоки конфликтов в </w:t>
            </w:r>
            <w:r w:rsidR="006B2529" w:rsidRPr="006B2529">
              <w:rPr>
                <w:bCs/>
              </w:rPr>
              <w:t>среде молодежи.</w:t>
            </w:r>
          </w:p>
          <w:p w:rsidR="006B2529" w:rsidRPr="006B2529" w:rsidRDefault="009152A5" w:rsidP="006B2529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iCs/>
              </w:rPr>
            </w:pPr>
            <w:r w:rsidRPr="006B2529">
              <w:rPr>
                <w:bCs/>
              </w:rPr>
              <w:t xml:space="preserve"> </w:t>
            </w:r>
            <w:r w:rsidR="00E12116">
              <w:rPr>
                <w:rFonts w:eastAsia="Calibri"/>
                <w:b/>
                <w:bCs/>
                <w:i/>
                <w:iCs/>
              </w:rPr>
              <w:t>Практические работы</w:t>
            </w:r>
          </w:p>
          <w:p w:rsidR="006B2529" w:rsidRPr="006B2529" w:rsidRDefault="006B2529" w:rsidP="006B252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B2529">
              <w:rPr>
                <w:rFonts w:eastAsia="Calibri"/>
              </w:rPr>
              <w:t>Человек, индивид, личность.</w:t>
            </w:r>
          </w:p>
          <w:p w:rsidR="006B2529" w:rsidRPr="006B2529" w:rsidRDefault="006B2529" w:rsidP="006B252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B2529">
              <w:rPr>
                <w:rFonts w:eastAsia="Calibri"/>
              </w:rPr>
              <w:t>Потребности, способности и интересы.</w:t>
            </w:r>
          </w:p>
          <w:p w:rsidR="009152A5" w:rsidRPr="006B2529" w:rsidRDefault="006B2529" w:rsidP="006B2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rFonts w:eastAsia="Calibri"/>
              </w:rPr>
              <w:t>Мировоззрение. Типы мировоззрения.</w:t>
            </w:r>
          </w:p>
          <w:p w:rsidR="009152A5" w:rsidRPr="006B2529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2529">
              <w:rPr>
                <w:b/>
                <w:bCs/>
              </w:rPr>
              <w:t>Виды учебной деятельности:</w:t>
            </w:r>
          </w:p>
          <w:p w:rsidR="009152A5" w:rsidRPr="006B2529" w:rsidRDefault="009152A5" w:rsidP="00212C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B2529">
              <w:rPr>
                <w:lang w:eastAsia="en-US"/>
              </w:rPr>
              <w:t xml:space="preserve">Умение давать характеристику понятий: «человек», «индивид», «личность», «деятельность», «мышление». </w:t>
            </w:r>
          </w:p>
          <w:p w:rsidR="009152A5" w:rsidRPr="006B2529" w:rsidRDefault="009152A5" w:rsidP="00212C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B2529">
              <w:rPr>
                <w:lang w:eastAsia="en-US"/>
              </w:rPr>
              <w:t xml:space="preserve"> Знание о том, что такое характер, социализация личности, самосознание и социальное поведение.</w:t>
            </w:r>
          </w:p>
          <w:p w:rsidR="009152A5" w:rsidRPr="006B2529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lang w:eastAsia="en-US"/>
              </w:rPr>
              <w:t>Знание о том, что такое понятие истины, ее критерии; общение и взаимодействие, конфликты</w:t>
            </w:r>
          </w:p>
        </w:tc>
        <w:tc>
          <w:tcPr>
            <w:tcW w:w="1700" w:type="dxa"/>
            <w:gridSpan w:val="2"/>
          </w:tcPr>
          <w:p w:rsidR="009152A5" w:rsidRPr="00452D1F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C52CDE">
              <w:rPr>
                <w:b/>
                <w:bCs/>
              </w:rPr>
              <w:t>0</w:t>
            </w:r>
          </w:p>
        </w:tc>
      </w:tr>
      <w:tr w:rsidR="009152A5" w:rsidRPr="00452D1F" w:rsidTr="005B6978">
        <w:trPr>
          <w:gridBefore w:val="1"/>
          <w:wBefore w:w="6" w:type="dxa"/>
          <w:trHeight w:val="260"/>
        </w:trPr>
        <w:tc>
          <w:tcPr>
            <w:tcW w:w="3083" w:type="dxa"/>
          </w:tcPr>
          <w:p w:rsidR="009152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500881">
              <w:rPr>
                <w:b/>
                <w:bCs/>
              </w:rPr>
              <w:t>.2</w:t>
            </w:r>
            <w:r>
              <w:rPr>
                <w:b/>
                <w:bCs/>
              </w:rPr>
              <w:t xml:space="preserve"> Духовная культура личности и общества</w:t>
            </w:r>
          </w:p>
        </w:tc>
        <w:tc>
          <w:tcPr>
            <w:tcW w:w="10345" w:type="dxa"/>
          </w:tcPr>
          <w:p w:rsidR="009152A5" w:rsidRPr="006B2529" w:rsidRDefault="009152A5" w:rsidP="00212C63">
            <w:pPr>
              <w:spacing w:line="200" w:lineRule="exact"/>
              <w:rPr>
                <w:b/>
                <w:bCs/>
              </w:rPr>
            </w:pPr>
            <w:r w:rsidRPr="006B2529">
              <w:rPr>
                <w:b/>
                <w:bCs/>
              </w:rPr>
              <w:t>Содержание учебного материала</w:t>
            </w:r>
          </w:p>
          <w:p w:rsidR="009152A5" w:rsidRPr="006B2529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 xml:space="preserve">Понятие о культуре. Духовная культура личности и общества, ее значение </w:t>
            </w:r>
            <w:proofErr w:type="gramStart"/>
            <w:r w:rsidRPr="006B2529">
              <w:rPr>
                <w:bCs/>
              </w:rPr>
              <w:t>в</w:t>
            </w:r>
            <w:proofErr w:type="gramEnd"/>
            <w:r w:rsidRPr="006B2529">
              <w:rPr>
                <w:bCs/>
              </w:rPr>
              <w:t xml:space="preserve"> </w:t>
            </w:r>
          </w:p>
          <w:p w:rsidR="009152A5" w:rsidRPr="006B2529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 xml:space="preserve">общественной жизни. Культура народная, массовая и элитарная. Экранная культура продукт информационного общества. Особенности молодежной субкультуры. </w:t>
            </w:r>
          </w:p>
          <w:p w:rsidR="009152A5" w:rsidRPr="006B2529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 xml:space="preserve">Проблемы духовного кризиса и духовного поиска в молодежной среде. Формирование ценностных установок, идеалов, нравственных ориентиров. Взаимодействие  и взаимосвязь различных культур. Культура общения, труда, учебы, поведения в  обществе. Этикет. Учреждения культуры. Государственные гарантии свободы доступа </w:t>
            </w:r>
          </w:p>
          <w:p w:rsidR="009152A5" w:rsidRPr="006B2529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к культурным ценностям.</w:t>
            </w:r>
          </w:p>
          <w:p w:rsidR="006B2529" w:rsidRPr="006B2529" w:rsidRDefault="00E12116" w:rsidP="006B2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  <w:r w:rsidR="006B2529" w:rsidRPr="006B2529">
              <w:rPr>
                <w:b/>
                <w:bCs/>
                <w:i/>
              </w:rPr>
              <w:t xml:space="preserve">- </w:t>
            </w:r>
          </w:p>
          <w:p w:rsidR="006B2529" w:rsidRPr="006B2529" w:rsidRDefault="006B2529" w:rsidP="006B2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Духовная культура личности и общества.</w:t>
            </w:r>
          </w:p>
          <w:p w:rsidR="006B2529" w:rsidRPr="006B2529" w:rsidRDefault="006B2529" w:rsidP="006B2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Виды культуры.</w:t>
            </w:r>
          </w:p>
          <w:p w:rsidR="009152A5" w:rsidRPr="006B2529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2529">
              <w:rPr>
                <w:b/>
                <w:bCs/>
              </w:rPr>
              <w:t>Виды учебной деятельности:</w:t>
            </w:r>
          </w:p>
          <w:p w:rsidR="009152A5" w:rsidRPr="006B2529" w:rsidRDefault="009152A5" w:rsidP="0013252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B2529">
              <w:rPr>
                <w:lang w:eastAsia="en-US"/>
              </w:rPr>
              <w:t>Умение разъяснять понятия «культура», «духовная культура личности и общества»; демонстрация ее значения в общественной жизни.</w:t>
            </w:r>
          </w:p>
          <w:p w:rsidR="009152A5" w:rsidRPr="006B2529" w:rsidRDefault="009152A5" w:rsidP="0013252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B2529">
              <w:rPr>
                <w:lang w:eastAsia="en-US"/>
              </w:rPr>
              <w:t>Умение различать культуру народную, массовую, элитарную.</w:t>
            </w:r>
          </w:p>
          <w:p w:rsidR="009152A5" w:rsidRPr="006B2529" w:rsidRDefault="009152A5" w:rsidP="0013252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B2529">
              <w:rPr>
                <w:lang w:eastAsia="en-US"/>
              </w:rPr>
              <w:t>Показ особенностей молодежной субкультуры. Освещение проблем духовного кризиса и духовного поиска в молодежной среде; взаимодействие и взаимосвязь различных  культур.</w:t>
            </w:r>
          </w:p>
          <w:p w:rsidR="009152A5" w:rsidRPr="006B2529" w:rsidRDefault="009152A5" w:rsidP="0013252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B2529">
              <w:rPr>
                <w:lang w:eastAsia="en-US"/>
              </w:rPr>
              <w:t>Характеристика культуры общения, труда, учебы, поведения в обществе, этикета.</w:t>
            </w:r>
          </w:p>
          <w:p w:rsidR="009152A5" w:rsidRPr="006B2529" w:rsidRDefault="009152A5" w:rsidP="00132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lang w:eastAsia="en-US"/>
              </w:rPr>
              <w:t>Умение называть учреждения культуры, рассказывать о государственных гарантиях свободы доступа к культурным цен</w:t>
            </w:r>
            <w:r w:rsidR="006B2529" w:rsidRPr="006B2529">
              <w:rPr>
                <w:lang w:eastAsia="en-US"/>
              </w:rPr>
              <w:t>н</w:t>
            </w:r>
            <w:r w:rsidRPr="006B2529">
              <w:rPr>
                <w:lang w:eastAsia="en-US"/>
              </w:rPr>
              <w:t>остям</w:t>
            </w:r>
          </w:p>
        </w:tc>
        <w:tc>
          <w:tcPr>
            <w:tcW w:w="1700" w:type="dxa"/>
            <w:gridSpan w:val="2"/>
          </w:tcPr>
          <w:p w:rsidR="009152A5" w:rsidRPr="00452D1F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9152A5" w:rsidRPr="00452D1F" w:rsidTr="005B6978">
        <w:trPr>
          <w:gridBefore w:val="1"/>
          <w:wBefore w:w="6" w:type="dxa"/>
          <w:trHeight w:val="360"/>
        </w:trPr>
        <w:tc>
          <w:tcPr>
            <w:tcW w:w="3083" w:type="dxa"/>
          </w:tcPr>
          <w:p w:rsidR="009152A5" w:rsidRDefault="00D339AF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1.3 Наука и образование в </w:t>
            </w:r>
            <w:r w:rsidR="009152A5">
              <w:rPr>
                <w:b/>
                <w:bCs/>
              </w:rPr>
              <w:t>современном мире</w:t>
            </w:r>
          </w:p>
        </w:tc>
        <w:tc>
          <w:tcPr>
            <w:tcW w:w="10345" w:type="dxa"/>
          </w:tcPr>
          <w:p w:rsidR="009152A5" w:rsidRPr="006B2529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B2529">
              <w:rPr>
                <w:b/>
                <w:bCs/>
              </w:rPr>
              <w:t>Содержание учебного материала</w:t>
            </w:r>
          </w:p>
          <w:p w:rsidR="009152A5" w:rsidRPr="006B2529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Наука. Естественные и социально-гуманитарные науки. Значимость труда ученого, его особенности. Свобода научного поиска. Ответственность ученого перед обществом.</w:t>
            </w:r>
          </w:p>
          <w:p w:rsidR="009152A5" w:rsidRPr="006B2529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Образование как способ передачи знаний и опы</w:t>
            </w:r>
            <w:r w:rsidR="00ED4A65">
              <w:rPr>
                <w:bCs/>
              </w:rPr>
              <w:t>та. Роль образования в жизни со</w:t>
            </w:r>
            <w:r w:rsidRPr="006B2529">
              <w:rPr>
                <w:bCs/>
              </w:rPr>
              <w:t xml:space="preserve">временного человека и общества. Правовое регулирование образования. Порядок </w:t>
            </w:r>
            <w:r w:rsidR="003535CD">
              <w:rPr>
                <w:bCs/>
              </w:rPr>
              <w:t xml:space="preserve"> </w:t>
            </w:r>
            <w:r w:rsidRPr="006B2529">
              <w:rPr>
                <w:bCs/>
              </w:rPr>
              <w:t>приема в образовательные учреждения профессионального образования. Система образования в Российской Федерации. Государственные гарантии в получении образования. Профессиональное образование</w:t>
            </w:r>
          </w:p>
          <w:p w:rsidR="006B2529" w:rsidRPr="006B2529" w:rsidRDefault="00E12116" w:rsidP="006B2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  <w:r w:rsidR="006B2529" w:rsidRPr="006B2529">
              <w:rPr>
                <w:b/>
                <w:bCs/>
                <w:i/>
              </w:rPr>
              <w:t xml:space="preserve">- </w:t>
            </w:r>
          </w:p>
          <w:p w:rsidR="006B2529" w:rsidRPr="006B2529" w:rsidRDefault="006B2529" w:rsidP="006B2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Наука в современном мире.</w:t>
            </w:r>
          </w:p>
          <w:p w:rsidR="006B2529" w:rsidRPr="006B2529" w:rsidRDefault="006B2529" w:rsidP="006B2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Роль образования в жизни человека и общества.</w:t>
            </w:r>
          </w:p>
          <w:p w:rsidR="009152A5" w:rsidRPr="006B2529" w:rsidRDefault="009152A5" w:rsidP="00A84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2529">
              <w:rPr>
                <w:b/>
                <w:bCs/>
              </w:rPr>
              <w:t>Виды учебной деятельности:</w:t>
            </w:r>
          </w:p>
          <w:p w:rsidR="009152A5" w:rsidRPr="006B2529" w:rsidRDefault="009152A5" w:rsidP="00A840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B2529">
              <w:rPr>
                <w:lang w:eastAsia="en-US"/>
              </w:rPr>
              <w:t>Различие естественных и социально-гуманитарных наук.</w:t>
            </w:r>
          </w:p>
          <w:p w:rsidR="009152A5" w:rsidRPr="006B2529" w:rsidRDefault="009152A5" w:rsidP="00A84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lang w:eastAsia="en-US"/>
              </w:rPr>
              <w:t>Знание особенностей труда ученого, ответственности ученого перед обществом</w:t>
            </w:r>
          </w:p>
        </w:tc>
        <w:tc>
          <w:tcPr>
            <w:tcW w:w="1700" w:type="dxa"/>
            <w:gridSpan w:val="2"/>
          </w:tcPr>
          <w:p w:rsidR="009152A5" w:rsidRPr="00452D1F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C52CDE" w:rsidRPr="00452D1F" w:rsidTr="005B6978">
        <w:trPr>
          <w:gridBefore w:val="1"/>
          <w:wBefore w:w="6" w:type="dxa"/>
          <w:trHeight w:val="3386"/>
        </w:trPr>
        <w:tc>
          <w:tcPr>
            <w:tcW w:w="3083" w:type="dxa"/>
          </w:tcPr>
          <w:p w:rsidR="00C52CDE" w:rsidRDefault="00D339AF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1.4 </w:t>
            </w:r>
            <w:r w:rsidR="00C52CDE">
              <w:rPr>
                <w:b/>
                <w:bCs/>
              </w:rPr>
              <w:t>Мораль, искусство и религия как элементы духовной культуры</w:t>
            </w:r>
          </w:p>
        </w:tc>
        <w:tc>
          <w:tcPr>
            <w:tcW w:w="10345" w:type="dxa"/>
          </w:tcPr>
          <w:p w:rsidR="00C52CDE" w:rsidRPr="006B2529" w:rsidRDefault="00C52CDE" w:rsidP="00A84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B2529">
              <w:rPr>
                <w:b/>
                <w:bCs/>
              </w:rPr>
              <w:t>Содержание учебного материала</w:t>
            </w:r>
          </w:p>
          <w:p w:rsidR="00C52CDE" w:rsidRPr="006B2529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 xml:space="preserve">Мораль. Основные принципы и нормы морали. Гуманизм. Добро и зло. Долг и </w:t>
            </w:r>
          </w:p>
          <w:p w:rsidR="00C52CDE" w:rsidRPr="006B2529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совесть. Моральный выбор. Моральный самоконтроль личности. Моральный идеал.</w:t>
            </w:r>
          </w:p>
          <w:p w:rsidR="00C52CDE" w:rsidRPr="006B2529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Религия как феномен культуры. Мировые религии. Религия и церковь в современном мире. Свобода совести. Религиозные объединения Российской Федерации.</w:t>
            </w:r>
          </w:p>
          <w:p w:rsidR="00C52CDE" w:rsidRPr="006B2529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Искусство и его роль в жизни людей. Виды искусств.</w:t>
            </w:r>
          </w:p>
          <w:p w:rsidR="00C52CDE" w:rsidRPr="006B2529" w:rsidRDefault="00E12116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  <w:r w:rsidR="00C52CDE" w:rsidRPr="006B2529">
              <w:rPr>
                <w:b/>
                <w:bCs/>
                <w:i/>
              </w:rPr>
              <w:t xml:space="preserve">- </w:t>
            </w:r>
          </w:p>
          <w:p w:rsidR="00C52CDE" w:rsidRPr="006B2529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Мораль.</w:t>
            </w:r>
          </w:p>
          <w:p w:rsidR="00C52CDE" w:rsidRPr="006B2529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Религия.</w:t>
            </w:r>
          </w:p>
          <w:p w:rsidR="00C52CDE" w:rsidRPr="006B2529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Искусство.</w:t>
            </w:r>
          </w:p>
          <w:p w:rsidR="00C52CDE" w:rsidRPr="006B2529" w:rsidRDefault="00C52CDE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2529">
              <w:rPr>
                <w:b/>
                <w:bCs/>
              </w:rPr>
              <w:t>Виды учебной деятельности:</w:t>
            </w:r>
          </w:p>
          <w:p w:rsidR="00C52CDE" w:rsidRPr="006B2529" w:rsidRDefault="00C52CDE" w:rsidP="002F123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2529">
              <w:rPr>
                <w:lang w:eastAsia="en-US"/>
              </w:rPr>
              <w:t>Раскрытие смысла понятий: «мораль», «религия», «искусство» и их роль в  жизни людей</w:t>
            </w:r>
          </w:p>
        </w:tc>
        <w:tc>
          <w:tcPr>
            <w:tcW w:w="1700" w:type="dxa"/>
            <w:gridSpan w:val="2"/>
          </w:tcPr>
          <w:p w:rsidR="00C52CDE" w:rsidRPr="00452D1F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C52CDE" w:rsidRPr="00452D1F" w:rsidTr="005B6978">
        <w:trPr>
          <w:gridBefore w:val="1"/>
          <w:wBefore w:w="6" w:type="dxa"/>
          <w:trHeight w:val="288"/>
        </w:trPr>
        <w:tc>
          <w:tcPr>
            <w:tcW w:w="3083" w:type="dxa"/>
          </w:tcPr>
          <w:p w:rsidR="00C52CDE" w:rsidRDefault="00C52CDE" w:rsidP="00C52CD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345" w:type="dxa"/>
          </w:tcPr>
          <w:p w:rsidR="00C52CDE" w:rsidRPr="006B2529" w:rsidRDefault="00C52CDE" w:rsidP="00C52CD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6B2529">
              <w:rPr>
                <w:rFonts w:eastAsia="Calibri"/>
                <w:b/>
                <w:bCs/>
                <w:sz w:val="28"/>
                <w:szCs w:val="28"/>
              </w:rPr>
              <w:t xml:space="preserve"> 2 Общество как сложная динамическая система</w:t>
            </w:r>
          </w:p>
        </w:tc>
        <w:tc>
          <w:tcPr>
            <w:tcW w:w="1700" w:type="dxa"/>
            <w:gridSpan w:val="2"/>
          </w:tcPr>
          <w:p w:rsidR="00C52CDE" w:rsidRDefault="006B2529" w:rsidP="00C52CD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</w:tr>
      <w:tr w:rsidR="00C52CDE" w:rsidRPr="00452D1F" w:rsidTr="005B6978">
        <w:trPr>
          <w:gridBefore w:val="1"/>
          <w:wBefore w:w="6" w:type="dxa"/>
          <w:trHeight w:val="4393"/>
        </w:trPr>
        <w:tc>
          <w:tcPr>
            <w:tcW w:w="3083" w:type="dxa"/>
          </w:tcPr>
          <w:p w:rsidR="00C52CDE" w:rsidRPr="00C52CDE" w:rsidRDefault="00D339AF" w:rsidP="00C52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2.1 </w:t>
            </w:r>
            <w:r w:rsidR="00C52CDE" w:rsidRPr="00C52CDE">
              <w:rPr>
                <w:b/>
                <w:bCs/>
              </w:rPr>
              <w:t>Общество как сложная система</w:t>
            </w:r>
          </w:p>
        </w:tc>
        <w:tc>
          <w:tcPr>
            <w:tcW w:w="10345" w:type="dxa"/>
          </w:tcPr>
          <w:p w:rsidR="00C52CDE" w:rsidRPr="006B2529" w:rsidRDefault="00C52CDE" w:rsidP="00C52CDE">
            <w:pPr>
              <w:spacing w:line="200" w:lineRule="exact"/>
              <w:rPr>
                <w:b/>
                <w:bCs/>
              </w:rPr>
            </w:pPr>
            <w:r w:rsidRPr="006B2529">
              <w:rPr>
                <w:b/>
                <w:bCs/>
              </w:rPr>
              <w:t>Содержание учебного материала</w:t>
            </w:r>
          </w:p>
          <w:p w:rsidR="00C52CDE" w:rsidRPr="006B2529" w:rsidRDefault="00C52CDE" w:rsidP="00C52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Представление об обществе как сложной динамичной системе. Подсистемы и  элементы общества. Специфика общественных отношений. Основные институты  общества, их функции.</w:t>
            </w:r>
          </w:p>
          <w:p w:rsidR="00C52CDE" w:rsidRPr="006B2529" w:rsidRDefault="00C52CDE" w:rsidP="00C52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Общество и природа. Значение техногенных революций: аграрной, индустриальной, информационной. Противоречивость воздействия людей на природную среду.</w:t>
            </w:r>
          </w:p>
          <w:p w:rsidR="00C52CDE" w:rsidRPr="006B2529" w:rsidRDefault="00C52CDE" w:rsidP="00C52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6B2529">
              <w:rPr>
                <w:bCs/>
              </w:rPr>
              <w:t>Многовариантность</w:t>
            </w:r>
            <w:proofErr w:type="spellEnd"/>
            <w:r w:rsidRPr="006B2529">
              <w:rPr>
                <w:bCs/>
              </w:rPr>
              <w:t xml:space="preserve"> общественного развития. Эволюция и революция как формы  социального изменения. Понятие общественного прогресса.</w:t>
            </w:r>
          </w:p>
          <w:p w:rsidR="00C52CDE" w:rsidRPr="006B2529" w:rsidRDefault="00C52CDE" w:rsidP="00C52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Смысл и цель истории. Цивилизация и формация. Общество: традиционное, индустриальное, постиндустриальное (информационное).</w:t>
            </w:r>
          </w:p>
          <w:p w:rsidR="00C52CDE" w:rsidRPr="006B2529" w:rsidRDefault="00C52CDE" w:rsidP="00C52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 xml:space="preserve">Особенности современного мира. Процессы глобализации. Антиглобализм, его  причины и проявления. Современные войны, их опасность для человечества. Терроризм как важнейшая угроза современной цивилизации. Социальные и гуманитарные </w:t>
            </w:r>
          </w:p>
          <w:p w:rsidR="00C52CDE" w:rsidRPr="006B2529" w:rsidRDefault="00C52CDE" w:rsidP="00C52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аспекты глобальных проблем.</w:t>
            </w:r>
          </w:p>
          <w:p w:rsidR="00C52CDE" w:rsidRPr="006B2529" w:rsidRDefault="00E12116" w:rsidP="00C52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  <w:r w:rsidR="00C52CDE" w:rsidRPr="006B2529">
              <w:rPr>
                <w:b/>
                <w:bCs/>
                <w:i/>
              </w:rPr>
              <w:t xml:space="preserve"> -</w:t>
            </w:r>
          </w:p>
          <w:p w:rsidR="00C52CDE" w:rsidRPr="006B2529" w:rsidRDefault="00C52CDE" w:rsidP="00C52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B2529">
              <w:rPr>
                <w:bCs/>
              </w:rPr>
              <w:t>Основные институты общества.</w:t>
            </w:r>
          </w:p>
          <w:p w:rsidR="00C52CDE" w:rsidRPr="006B2529" w:rsidRDefault="00C52CDE" w:rsidP="00C52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B2529">
              <w:rPr>
                <w:bCs/>
              </w:rPr>
              <w:t>Общество и природа.</w:t>
            </w:r>
          </w:p>
          <w:p w:rsidR="00C52CDE" w:rsidRPr="006B2529" w:rsidRDefault="00C52CDE" w:rsidP="00C52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B2529">
              <w:rPr>
                <w:bCs/>
              </w:rPr>
              <w:t>Глобализация.</w:t>
            </w:r>
          </w:p>
          <w:p w:rsidR="00C52CDE" w:rsidRPr="006B2529" w:rsidRDefault="00C52CDE" w:rsidP="00C52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2529">
              <w:rPr>
                <w:b/>
                <w:bCs/>
              </w:rPr>
              <w:t>Виды учебной деятельности:</w:t>
            </w:r>
          </w:p>
          <w:p w:rsidR="00C52CDE" w:rsidRPr="006B2529" w:rsidRDefault="00C52CDE" w:rsidP="00C52CD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B2529">
              <w:rPr>
                <w:lang w:eastAsia="en-US"/>
              </w:rPr>
              <w:t>Представление об обществе как сложной динамической системе, взаимодействие общества и природы.</w:t>
            </w:r>
          </w:p>
          <w:p w:rsidR="00C52CDE" w:rsidRPr="006B2529" w:rsidRDefault="00C52CDE" w:rsidP="00C52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B2529">
              <w:rPr>
                <w:lang w:eastAsia="en-US"/>
              </w:rPr>
              <w:t>Умение давать определение понятий «эволюция», «революция», «общественный прогресс»</w:t>
            </w:r>
          </w:p>
        </w:tc>
        <w:tc>
          <w:tcPr>
            <w:tcW w:w="1700" w:type="dxa"/>
            <w:gridSpan w:val="2"/>
          </w:tcPr>
          <w:p w:rsidR="00C52CDE" w:rsidRPr="006B2529" w:rsidRDefault="00C52CDE" w:rsidP="00C52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B2529">
              <w:rPr>
                <w:b/>
                <w:bCs/>
              </w:rPr>
              <w:t>14</w:t>
            </w:r>
          </w:p>
        </w:tc>
      </w:tr>
      <w:tr w:rsidR="00C52CDE" w:rsidRPr="00452D1F" w:rsidTr="005B6978">
        <w:trPr>
          <w:gridBefore w:val="1"/>
          <w:wBefore w:w="6" w:type="dxa"/>
          <w:trHeight w:val="313"/>
        </w:trPr>
        <w:tc>
          <w:tcPr>
            <w:tcW w:w="3083" w:type="dxa"/>
          </w:tcPr>
          <w:p w:rsidR="00C52CDE" w:rsidRPr="006B2529" w:rsidRDefault="00C52CDE" w:rsidP="006B2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45" w:type="dxa"/>
          </w:tcPr>
          <w:p w:rsidR="00C52CDE" w:rsidRPr="006B2529" w:rsidRDefault="00C52CDE" w:rsidP="006B2529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6B2529">
              <w:rPr>
                <w:b/>
                <w:bCs/>
                <w:sz w:val="28"/>
                <w:szCs w:val="28"/>
              </w:rPr>
              <w:t>Экономика</w:t>
            </w:r>
          </w:p>
        </w:tc>
        <w:tc>
          <w:tcPr>
            <w:tcW w:w="1700" w:type="dxa"/>
            <w:gridSpan w:val="2"/>
          </w:tcPr>
          <w:p w:rsidR="00C52CDE" w:rsidRPr="006B2529" w:rsidRDefault="00C52CDE" w:rsidP="006B2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6B2529">
              <w:rPr>
                <w:b/>
                <w:bCs/>
                <w:sz w:val="28"/>
                <w:szCs w:val="28"/>
              </w:rPr>
              <w:t>35</w:t>
            </w:r>
          </w:p>
        </w:tc>
      </w:tr>
      <w:tr w:rsidR="00C52CDE" w:rsidRPr="00452D1F" w:rsidTr="005B6978">
        <w:trPr>
          <w:gridBefore w:val="1"/>
          <w:wBefore w:w="6" w:type="dxa"/>
          <w:trHeight w:val="222"/>
        </w:trPr>
        <w:tc>
          <w:tcPr>
            <w:tcW w:w="3083" w:type="dxa"/>
          </w:tcPr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3.1 Экономика и экономическая наука. Экономические системы</w:t>
            </w:r>
          </w:p>
        </w:tc>
        <w:tc>
          <w:tcPr>
            <w:tcW w:w="10345" w:type="dxa"/>
          </w:tcPr>
          <w:p w:rsidR="00C52CDE" w:rsidRPr="006B2529" w:rsidRDefault="00C52CDE" w:rsidP="006B2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B2529">
              <w:rPr>
                <w:b/>
                <w:bCs/>
              </w:rPr>
              <w:t>Содержание учебного материала</w:t>
            </w:r>
          </w:p>
          <w:p w:rsidR="00C52CDE" w:rsidRPr="006B2529" w:rsidRDefault="00C52CDE" w:rsidP="006B2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 xml:space="preserve">Экономика семьи. Экономика как наука и хозяйство. Главные вопросы экономики. Потребности. Выбор и альтернативная стоимость. Ограниченность ресурсов. </w:t>
            </w:r>
          </w:p>
          <w:p w:rsidR="00C52CDE" w:rsidRPr="006B2529" w:rsidRDefault="00C52CDE" w:rsidP="006B2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Факторы производства. Разделение труда, специализация и обмен. Типы экономических систем: традиционная, централизованная (командная) и рыночная экономика.</w:t>
            </w:r>
          </w:p>
          <w:p w:rsidR="006B2529" w:rsidRPr="006B2529" w:rsidRDefault="00E12116" w:rsidP="006B2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  <w:r w:rsidR="006B2529" w:rsidRPr="006B2529">
              <w:rPr>
                <w:b/>
                <w:bCs/>
                <w:i/>
              </w:rPr>
              <w:t>-</w:t>
            </w:r>
          </w:p>
          <w:p w:rsidR="006B2529" w:rsidRPr="006B2529" w:rsidRDefault="006B2529" w:rsidP="006B2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Экономика как наука</w:t>
            </w:r>
          </w:p>
          <w:p w:rsidR="006B2529" w:rsidRPr="006B2529" w:rsidRDefault="006B2529" w:rsidP="006B2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Типы экономических систем.</w:t>
            </w:r>
          </w:p>
          <w:p w:rsidR="00C52CDE" w:rsidRPr="006B2529" w:rsidRDefault="00C52CDE" w:rsidP="006B2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B2529">
              <w:rPr>
                <w:b/>
                <w:bCs/>
              </w:rPr>
              <w:t>Виды учебной деятельности:</w:t>
            </w:r>
          </w:p>
          <w:p w:rsidR="00C52CDE" w:rsidRDefault="00C52CDE" w:rsidP="006B2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lang w:eastAsia="en-US"/>
              </w:rPr>
              <w:t>Умение давать характеристику понятий: «экономика», «типы экономических систем»; традиционной, централизованно</w:t>
            </w:r>
            <w:proofErr w:type="gramStart"/>
            <w:r w:rsidRPr="006B2529">
              <w:rPr>
                <w:lang w:eastAsia="en-US"/>
              </w:rPr>
              <w:t>й(</w:t>
            </w:r>
            <w:proofErr w:type="gramEnd"/>
            <w:r w:rsidRPr="006B2529">
              <w:rPr>
                <w:lang w:eastAsia="en-US"/>
              </w:rPr>
              <w:t>командной), и рыночной экономики</w:t>
            </w:r>
          </w:p>
        </w:tc>
        <w:tc>
          <w:tcPr>
            <w:tcW w:w="1700" w:type="dxa"/>
            <w:gridSpan w:val="2"/>
          </w:tcPr>
          <w:p w:rsidR="00C52CDE" w:rsidRPr="00452D1F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C52CDE" w:rsidRPr="00452D1F" w:rsidTr="005B6978">
        <w:trPr>
          <w:gridBefore w:val="1"/>
          <w:wBefore w:w="6" w:type="dxa"/>
          <w:trHeight w:val="295"/>
        </w:trPr>
        <w:tc>
          <w:tcPr>
            <w:tcW w:w="3083" w:type="dxa"/>
          </w:tcPr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3.2  Рынок. Фирма. Роль государства в экономике</w:t>
            </w:r>
          </w:p>
        </w:tc>
        <w:tc>
          <w:tcPr>
            <w:tcW w:w="10345" w:type="dxa"/>
          </w:tcPr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t>Содержание учебного материала</w:t>
            </w:r>
          </w:p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Рынок одного товара. Спрос. Факторы спроса. Предложение. Факторы предложения. </w:t>
            </w:r>
          </w:p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Рыночное равновесие. Основные рыночные структуры: совершенная и несовершенная </w:t>
            </w:r>
          </w:p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конкуренция. Роль фирм в экономике. Издержки, выручка, прибыль. </w:t>
            </w:r>
            <w:proofErr w:type="gramStart"/>
            <w:r w:rsidRPr="007A4A12">
              <w:rPr>
                <w:bCs/>
              </w:rPr>
              <w:t xml:space="preserve">Производитель </w:t>
            </w:r>
            <w:proofErr w:type="spellStart"/>
            <w:r w:rsidRPr="007A4A12">
              <w:rPr>
                <w:bCs/>
              </w:rPr>
              <w:t>ность</w:t>
            </w:r>
            <w:proofErr w:type="spellEnd"/>
            <w:proofErr w:type="gramEnd"/>
            <w:r w:rsidRPr="007A4A12">
              <w:rPr>
                <w:bCs/>
              </w:rPr>
              <w:t xml:space="preserve"> труда. Основные организационные формы бизнеса в России. Основные источники </w:t>
            </w:r>
          </w:p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финансирования бизнеса. Акции и облигации. Фондовый рынок. Основы менеджмента и маркетинга. Деньги. Процент. Банковская система. Роль Центрального банка.  Основные операции коммерческих банков. Инфляция. Виды, причины и последствия </w:t>
            </w:r>
          </w:p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инфляции. Антиинфляционные меры. Основы денежной политики государства. Частные и общественные блага. Функции государства в экономике. Понятие ВВП  и его структура. Экономический рост и развитие. Экономические циклы. Виды </w:t>
            </w:r>
            <w:proofErr w:type="spellStart"/>
            <w:proofErr w:type="gramStart"/>
            <w:r w:rsidRPr="007A4A12">
              <w:rPr>
                <w:bCs/>
              </w:rPr>
              <w:t>на-логов</w:t>
            </w:r>
            <w:proofErr w:type="spellEnd"/>
            <w:proofErr w:type="gramEnd"/>
            <w:r w:rsidRPr="007A4A12">
              <w:rPr>
                <w:bCs/>
              </w:rPr>
              <w:t>. Государственные расходы. Государственный бюджет. Государственный долг. Основы налоговой политики государства.</w:t>
            </w:r>
          </w:p>
          <w:p w:rsidR="006B2529" w:rsidRPr="007A4A12" w:rsidRDefault="00E12116" w:rsidP="006B2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  <w:r w:rsidR="006B2529" w:rsidRPr="007A4A12">
              <w:rPr>
                <w:b/>
                <w:bCs/>
                <w:i/>
              </w:rPr>
              <w:t>-</w:t>
            </w:r>
          </w:p>
          <w:p w:rsidR="006B2529" w:rsidRPr="007A4A12" w:rsidRDefault="006B2529" w:rsidP="006B2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Факторы спроса и предложения.</w:t>
            </w:r>
          </w:p>
          <w:p w:rsidR="006B2529" w:rsidRPr="007A4A12" w:rsidRDefault="006B2529" w:rsidP="006B2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Функции государства в экономике.</w:t>
            </w:r>
          </w:p>
          <w:p w:rsidR="00C52CDE" w:rsidRPr="007A4A12" w:rsidRDefault="00C52CDE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t>Виды учебной деятельности</w:t>
            </w:r>
          </w:p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gramStart"/>
            <w:r w:rsidRPr="007A4A12">
              <w:rPr>
                <w:lang w:eastAsia="en-US"/>
              </w:rPr>
              <w:t>Умение давать определение понятий: «спрос и предложение», «издержки», «выручка», «прибыль», «деньги, «процент», «экономический рост и развитие» «налоги», «государственный бюджет»</w:t>
            </w:r>
            <w:proofErr w:type="gramEnd"/>
          </w:p>
        </w:tc>
        <w:tc>
          <w:tcPr>
            <w:tcW w:w="1700" w:type="dxa"/>
            <w:gridSpan w:val="2"/>
          </w:tcPr>
          <w:p w:rsidR="00C52CDE" w:rsidRPr="00452D1F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C52CDE" w:rsidRPr="00452D1F" w:rsidTr="005B6978">
        <w:trPr>
          <w:gridBefore w:val="1"/>
          <w:wBefore w:w="6" w:type="dxa"/>
          <w:trHeight w:val="276"/>
        </w:trPr>
        <w:tc>
          <w:tcPr>
            <w:tcW w:w="3083" w:type="dxa"/>
            <w:vMerge w:val="restart"/>
          </w:tcPr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3.3 Рынок труда и безработица</w:t>
            </w:r>
          </w:p>
        </w:tc>
        <w:tc>
          <w:tcPr>
            <w:tcW w:w="10345" w:type="dxa"/>
            <w:vMerge w:val="restart"/>
          </w:tcPr>
          <w:p w:rsidR="00C52CDE" w:rsidRPr="007A4A12" w:rsidRDefault="00C52CDE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t>Содержание учебного материала</w:t>
            </w:r>
          </w:p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Спрос на труд и его факторы. Предложение труда. Факторы предложения труда. </w:t>
            </w:r>
          </w:p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Роль профсоюзов и государства на рынках труда. Человеческий капитал. Понятие </w:t>
            </w:r>
          </w:p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безработицы, ее причины и экономические последствия. Рациональный потребитель. </w:t>
            </w:r>
          </w:p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Защита прав потребителя. Основные доходы и расходы семьи. Реальный и номинальный доход. Сбережения.</w:t>
            </w:r>
          </w:p>
          <w:p w:rsidR="007A4A12" w:rsidRPr="007A4A12" w:rsidRDefault="00E12116" w:rsidP="007A4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Практическая работа</w:t>
            </w:r>
            <w:r w:rsidR="007A4A12" w:rsidRPr="007A4A12">
              <w:rPr>
                <w:b/>
                <w:bCs/>
                <w:i/>
              </w:rPr>
              <w:t>-</w:t>
            </w:r>
          </w:p>
          <w:p w:rsidR="007A4A12" w:rsidRPr="007A4A12" w:rsidRDefault="007A4A12" w:rsidP="007A4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Причины безработицы и трудоустройство.</w:t>
            </w:r>
          </w:p>
          <w:p w:rsidR="00C52CDE" w:rsidRPr="007A4A12" w:rsidRDefault="00C52CDE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t>Виды учебной деятельности</w:t>
            </w:r>
          </w:p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lang w:eastAsia="en-US"/>
              </w:rPr>
              <w:t>Знание понятий «спрос на труд», «предложение труда», понятие безработицы, ее причины и экономические последствий</w:t>
            </w:r>
          </w:p>
        </w:tc>
        <w:tc>
          <w:tcPr>
            <w:tcW w:w="1700" w:type="dxa"/>
            <w:gridSpan w:val="2"/>
            <w:vMerge w:val="restart"/>
          </w:tcPr>
          <w:p w:rsidR="00C52CDE" w:rsidRPr="00452D1F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C52CDE" w:rsidRPr="00452D1F" w:rsidTr="005B6978">
        <w:trPr>
          <w:gridBefore w:val="1"/>
          <w:wBefore w:w="6" w:type="dxa"/>
          <w:trHeight w:val="1032"/>
        </w:trPr>
        <w:tc>
          <w:tcPr>
            <w:tcW w:w="3083" w:type="dxa"/>
            <w:vMerge/>
          </w:tcPr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345" w:type="dxa"/>
            <w:vMerge/>
          </w:tcPr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0" w:type="dxa"/>
            <w:gridSpan w:val="2"/>
            <w:vMerge/>
          </w:tcPr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52CDE" w:rsidRPr="00452D1F" w:rsidTr="005B6978">
        <w:trPr>
          <w:gridBefore w:val="1"/>
          <w:wBefore w:w="6" w:type="dxa"/>
          <w:trHeight w:val="3416"/>
        </w:trPr>
        <w:tc>
          <w:tcPr>
            <w:tcW w:w="3083" w:type="dxa"/>
          </w:tcPr>
          <w:p w:rsidR="00C52CDE" w:rsidRDefault="00C52CDE" w:rsidP="007A4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3.4 Основные проблемы экономики России. Элементы  международной экономики</w:t>
            </w:r>
          </w:p>
        </w:tc>
        <w:tc>
          <w:tcPr>
            <w:tcW w:w="10345" w:type="dxa"/>
          </w:tcPr>
          <w:p w:rsidR="00C52CDE" w:rsidRPr="007A4A12" w:rsidRDefault="00C52CDE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t>Содержание учебного материала</w:t>
            </w:r>
          </w:p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Становление современной рыночной экономики России. Особенности современной </w:t>
            </w:r>
          </w:p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экономики России, ее экономические институты. Основные проблемы экономики </w:t>
            </w:r>
          </w:p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Росс</w:t>
            </w:r>
            <w:proofErr w:type="gramStart"/>
            <w:r w:rsidRPr="007A4A12">
              <w:rPr>
                <w:bCs/>
              </w:rPr>
              <w:t>ии и ее</w:t>
            </w:r>
            <w:proofErr w:type="gramEnd"/>
            <w:r w:rsidRPr="007A4A12">
              <w:rPr>
                <w:bCs/>
              </w:rPr>
              <w:t xml:space="preserve"> регионов. Экономическая политика Российской Федерации. Россия </w:t>
            </w:r>
            <w:proofErr w:type="gramStart"/>
            <w:r w:rsidRPr="007A4A12">
              <w:rPr>
                <w:bCs/>
              </w:rPr>
              <w:t>в</w:t>
            </w:r>
            <w:proofErr w:type="gramEnd"/>
            <w:r w:rsidRPr="007A4A12">
              <w:rPr>
                <w:bCs/>
              </w:rPr>
              <w:t xml:space="preserve"> </w:t>
            </w:r>
          </w:p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мировой экономике.</w:t>
            </w:r>
          </w:p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Организация международной торговли. Государственная политика в области международной торговли. Глобальные экономические проблемы.</w:t>
            </w:r>
          </w:p>
          <w:p w:rsidR="00C52CDE" w:rsidRPr="007A4A12" w:rsidRDefault="00E12116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Практическая работа</w:t>
            </w:r>
            <w:r w:rsidR="00C52CDE" w:rsidRPr="007A4A12">
              <w:rPr>
                <w:b/>
                <w:bCs/>
                <w:i/>
              </w:rPr>
              <w:t>-</w:t>
            </w:r>
          </w:p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7A4A12">
              <w:rPr>
                <w:bCs/>
              </w:rPr>
              <w:t>Особенности современной экономики России</w:t>
            </w:r>
            <w:r w:rsidRPr="007A4A12">
              <w:rPr>
                <w:b/>
                <w:bCs/>
                <w:i/>
              </w:rPr>
              <w:t>.</w:t>
            </w:r>
          </w:p>
          <w:p w:rsidR="00C52CDE" w:rsidRPr="007A4A12" w:rsidRDefault="00C52CDE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t>Виды учебной деятельности</w:t>
            </w:r>
          </w:p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A4A12">
              <w:rPr>
                <w:lang w:eastAsia="en-US"/>
              </w:rPr>
              <w:t>Характеристика становления современной рыночной экономики России, ее особенности; организация международной торговли</w:t>
            </w:r>
          </w:p>
        </w:tc>
        <w:tc>
          <w:tcPr>
            <w:tcW w:w="1700" w:type="dxa"/>
            <w:gridSpan w:val="2"/>
          </w:tcPr>
          <w:p w:rsidR="00C52CDE" w:rsidRPr="00452D1F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  <w:p w:rsidR="00C52CDE" w:rsidRPr="00452D1F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52CDE" w:rsidRPr="00452D1F" w:rsidTr="005B6978">
        <w:trPr>
          <w:gridBefore w:val="1"/>
          <w:wBefore w:w="6" w:type="dxa"/>
          <w:trHeight w:val="261"/>
        </w:trPr>
        <w:tc>
          <w:tcPr>
            <w:tcW w:w="3083" w:type="dxa"/>
          </w:tcPr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5" w:type="dxa"/>
          </w:tcPr>
          <w:p w:rsidR="00C52CDE" w:rsidRPr="007A4A12" w:rsidRDefault="00C52CDE" w:rsidP="007A4A12">
            <w:pPr>
              <w:pStyle w:val="a5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spellStart"/>
            <w:r w:rsidRPr="007A4A12">
              <w:rPr>
                <w:b/>
                <w:bCs/>
              </w:rPr>
              <w:t>Социальные</w:t>
            </w:r>
            <w:proofErr w:type="spellEnd"/>
            <w:r w:rsidRPr="007A4A12">
              <w:rPr>
                <w:b/>
                <w:bCs/>
              </w:rPr>
              <w:t xml:space="preserve"> </w:t>
            </w:r>
            <w:proofErr w:type="spellStart"/>
            <w:r w:rsidRPr="007A4A12">
              <w:rPr>
                <w:b/>
                <w:bCs/>
              </w:rPr>
              <w:t>отношения</w:t>
            </w:r>
            <w:proofErr w:type="spellEnd"/>
          </w:p>
        </w:tc>
        <w:tc>
          <w:tcPr>
            <w:tcW w:w="1700" w:type="dxa"/>
            <w:gridSpan w:val="2"/>
          </w:tcPr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A4A12">
              <w:rPr>
                <w:b/>
                <w:bCs/>
                <w:sz w:val="28"/>
                <w:szCs w:val="28"/>
              </w:rPr>
              <w:t>30</w:t>
            </w:r>
          </w:p>
        </w:tc>
      </w:tr>
      <w:tr w:rsidR="00C52CDE" w:rsidRPr="00452D1F" w:rsidTr="005B6978">
        <w:trPr>
          <w:gridBefore w:val="1"/>
          <w:wBefore w:w="6" w:type="dxa"/>
          <w:trHeight w:val="278"/>
        </w:trPr>
        <w:tc>
          <w:tcPr>
            <w:tcW w:w="3083" w:type="dxa"/>
          </w:tcPr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4.1 Социальная роль и стратификация</w:t>
            </w:r>
          </w:p>
        </w:tc>
        <w:tc>
          <w:tcPr>
            <w:tcW w:w="10345" w:type="dxa"/>
          </w:tcPr>
          <w:p w:rsidR="00C52CDE" w:rsidRPr="007A4A12" w:rsidRDefault="00C52CDE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 </w:t>
            </w:r>
            <w:r w:rsidRPr="007A4A12">
              <w:rPr>
                <w:b/>
                <w:bCs/>
              </w:rPr>
              <w:t>Содержание учебного материала</w:t>
            </w:r>
          </w:p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Социальные отношения. Понятие о социальных общностях и группах. Социальная </w:t>
            </w:r>
          </w:p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стратификация. Социальная мобильность.</w:t>
            </w:r>
          </w:p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Социальная роль. Многообразие социальных ролей в юношеском возрасте. Социальные роли человека в семье и трудовом коллективе.</w:t>
            </w:r>
          </w:p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Социальный статус и престиж. Престижность профессиональной деятельности.</w:t>
            </w:r>
          </w:p>
          <w:p w:rsidR="007A4A12" w:rsidRPr="004954A7" w:rsidRDefault="00E12116" w:rsidP="007A4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Практическая работа</w:t>
            </w:r>
            <w:r w:rsidR="007A4A12">
              <w:rPr>
                <w:b/>
                <w:bCs/>
                <w:i/>
              </w:rPr>
              <w:t xml:space="preserve">- </w:t>
            </w:r>
          </w:p>
          <w:p w:rsidR="007A4A12" w:rsidRPr="004954A7" w:rsidRDefault="007A4A12" w:rsidP="007A4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Социальная стратификация.</w:t>
            </w:r>
          </w:p>
          <w:p w:rsidR="00C52CDE" w:rsidRPr="007A4A12" w:rsidRDefault="00C52CDE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t>Виды учебной деятельности</w:t>
            </w:r>
          </w:p>
          <w:p w:rsidR="00C52CDE" w:rsidRPr="007A4A12" w:rsidRDefault="00C52CDE" w:rsidP="0087154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A4A12">
              <w:rPr>
                <w:lang w:eastAsia="en-US"/>
              </w:rPr>
              <w:t>Знание понятий «социальные отношения», «социальная стратификация»</w:t>
            </w:r>
          </w:p>
          <w:p w:rsidR="00C52CDE" w:rsidRPr="007A4A12" w:rsidRDefault="00C52CDE" w:rsidP="00AF0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lang w:eastAsia="en-US"/>
              </w:rPr>
              <w:t>Определение социальных ролей человека в обществе</w:t>
            </w:r>
          </w:p>
        </w:tc>
        <w:tc>
          <w:tcPr>
            <w:tcW w:w="1700" w:type="dxa"/>
            <w:gridSpan w:val="2"/>
          </w:tcPr>
          <w:p w:rsidR="00C52CDE" w:rsidRPr="00452D1F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C52CDE" w:rsidRPr="00452D1F" w:rsidTr="005B6978">
        <w:trPr>
          <w:gridBefore w:val="1"/>
          <w:wBefore w:w="6" w:type="dxa"/>
          <w:trHeight w:val="297"/>
        </w:trPr>
        <w:tc>
          <w:tcPr>
            <w:tcW w:w="3083" w:type="dxa"/>
            <w:vMerge w:val="restart"/>
          </w:tcPr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4.2  Социальные нормы и конфликты</w:t>
            </w:r>
          </w:p>
        </w:tc>
        <w:tc>
          <w:tcPr>
            <w:tcW w:w="10345" w:type="dxa"/>
            <w:vMerge w:val="restart"/>
          </w:tcPr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t>Содержание учебного материала</w:t>
            </w:r>
          </w:p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Социальный контроль. Виды социальных норм и санкций. Самоконтроль. </w:t>
            </w:r>
            <w:proofErr w:type="spellStart"/>
            <w:r w:rsidRPr="007A4A12">
              <w:rPr>
                <w:bCs/>
              </w:rPr>
              <w:t>Девиантное</w:t>
            </w:r>
            <w:proofErr w:type="spellEnd"/>
            <w:r w:rsidRPr="007A4A12">
              <w:rPr>
                <w:bCs/>
              </w:rPr>
              <w:t xml:space="preserve"> поведение, его формы, проявления. Профилактика негативных форм </w:t>
            </w:r>
            <w:proofErr w:type="spellStart"/>
            <w:r w:rsidRPr="007A4A12">
              <w:rPr>
                <w:bCs/>
              </w:rPr>
              <w:t>девиантного</w:t>
            </w:r>
            <w:proofErr w:type="spellEnd"/>
            <w:r w:rsidRPr="007A4A12">
              <w:rPr>
                <w:bCs/>
              </w:rPr>
              <w:t xml:space="preserve"> поведения среди молодежи. Опасность наркомании, алкоголизма. Социальная и личностная значимость здорового образа жизни.</w:t>
            </w:r>
          </w:p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Социальный конфликт. Причины и истоки возникновения социальных конфликтов. Пути разрешения социальных конфликтов</w:t>
            </w:r>
          </w:p>
          <w:p w:rsidR="007A4A12" w:rsidRPr="004954A7" w:rsidRDefault="00E12116" w:rsidP="007A4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  <w:r w:rsidR="007A4A12">
              <w:rPr>
                <w:b/>
                <w:bCs/>
                <w:i/>
              </w:rPr>
              <w:t xml:space="preserve">- </w:t>
            </w:r>
          </w:p>
          <w:p w:rsidR="007A4A12" w:rsidRPr="004954A7" w:rsidRDefault="007A4A12" w:rsidP="007A4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Виды социальных норм.</w:t>
            </w:r>
          </w:p>
          <w:p w:rsidR="007A4A12" w:rsidRPr="004954A7" w:rsidRDefault="007A4A12" w:rsidP="007A4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Социальные конфликты.</w:t>
            </w:r>
          </w:p>
          <w:p w:rsidR="00C52CDE" w:rsidRPr="007A4A12" w:rsidRDefault="00C52CDE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t>Виды учебной деятельности</w:t>
            </w:r>
          </w:p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lang w:eastAsia="en-US"/>
              </w:rPr>
              <w:t xml:space="preserve">Характеристика видов социальных норм и санкций </w:t>
            </w:r>
            <w:proofErr w:type="spellStart"/>
            <w:r w:rsidRPr="007A4A12">
              <w:rPr>
                <w:lang w:eastAsia="en-US"/>
              </w:rPr>
              <w:t>девиантное</w:t>
            </w:r>
            <w:proofErr w:type="spellEnd"/>
            <w:r w:rsidRPr="007A4A12">
              <w:rPr>
                <w:lang w:eastAsia="en-US"/>
              </w:rPr>
              <w:t xml:space="preserve"> поведение формы его проявления, социальные конфликты, причины и истоки их возникновения</w:t>
            </w:r>
          </w:p>
        </w:tc>
        <w:tc>
          <w:tcPr>
            <w:tcW w:w="1700" w:type="dxa"/>
            <w:gridSpan w:val="2"/>
            <w:vMerge w:val="restart"/>
          </w:tcPr>
          <w:p w:rsidR="00C52CDE" w:rsidRPr="00452D1F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C52CDE" w:rsidRPr="00452D1F" w:rsidTr="005B6978">
        <w:trPr>
          <w:gridBefore w:val="1"/>
          <w:wBefore w:w="6" w:type="dxa"/>
          <w:trHeight w:val="1631"/>
        </w:trPr>
        <w:tc>
          <w:tcPr>
            <w:tcW w:w="3083" w:type="dxa"/>
            <w:vMerge/>
          </w:tcPr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345" w:type="dxa"/>
            <w:vMerge/>
          </w:tcPr>
          <w:p w:rsidR="00C52CDE" w:rsidRPr="004954A7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0" w:type="dxa"/>
            <w:gridSpan w:val="2"/>
            <w:vMerge/>
          </w:tcPr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52CDE" w:rsidRPr="00452D1F" w:rsidTr="005B6978">
        <w:trPr>
          <w:gridBefore w:val="1"/>
          <w:wBefore w:w="6" w:type="dxa"/>
          <w:trHeight w:val="5423"/>
        </w:trPr>
        <w:tc>
          <w:tcPr>
            <w:tcW w:w="3083" w:type="dxa"/>
          </w:tcPr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4.3 Важнейшие социальные общности и группы</w:t>
            </w:r>
          </w:p>
        </w:tc>
        <w:tc>
          <w:tcPr>
            <w:tcW w:w="10345" w:type="dxa"/>
          </w:tcPr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Содержание учебного материала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Особенности социальной стратификации в современной России. Демографические, 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профессиональные, поселенческие и иные группы.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Молодежь как социальная группа. Особенности молодежной политики в Российской Федерации.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Этнические общности. Межнациональные отношения, </w:t>
            </w:r>
            <w:proofErr w:type="spellStart"/>
            <w:r w:rsidRPr="00135E6B">
              <w:rPr>
                <w:bCs/>
              </w:rPr>
              <w:t>этносоциальные</w:t>
            </w:r>
            <w:proofErr w:type="spellEnd"/>
            <w:r w:rsidRPr="00135E6B">
              <w:rPr>
                <w:bCs/>
              </w:rPr>
              <w:t xml:space="preserve"> конфликты, пути их разрешения. Конституционные принципы национальной политики </w:t>
            </w:r>
            <w:proofErr w:type="gramStart"/>
            <w:r w:rsidRPr="00135E6B">
              <w:rPr>
                <w:bCs/>
              </w:rPr>
              <w:t>в</w:t>
            </w:r>
            <w:proofErr w:type="gramEnd"/>
            <w:r w:rsidRPr="00135E6B">
              <w:rPr>
                <w:bCs/>
              </w:rPr>
              <w:t xml:space="preserve"> 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Российской Федерации.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Семья как малая социальная группа. Семья и брак. Современная демографическая 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ситуация в Российской Федерации. Семейное право и семейные правоотношения. 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Понятие семейных правоотношений. Порядок, условия заключения и расторжения 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брака. Права и обязанности супругов. Брачный договор. Правовые отношения родителей и детей. Опека и попечительство.</w:t>
            </w:r>
          </w:p>
          <w:p w:rsidR="00C52CDE" w:rsidRPr="00135E6B" w:rsidRDefault="00E12116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  <w:r w:rsidR="00C52CDE" w:rsidRPr="00135E6B">
              <w:rPr>
                <w:b/>
                <w:bCs/>
                <w:i/>
              </w:rPr>
              <w:t xml:space="preserve">- 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Социальная стратификация в современной России.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Межнациональные отношения.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Семья в современной России.</w:t>
            </w:r>
          </w:p>
          <w:p w:rsidR="00C52CDE" w:rsidRPr="00135E6B" w:rsidRDefault="00C52CDE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Виды учебной деятельности</w:t>
            </w:r>
          </w:p>
          <w:p w:rsidR="00C52CDE" w:rsidRDefault="00C52CDE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lang w:eastAsia="en-US"/>
              </w:rPr>
              <w:t>Объяснение особенностей социальной стратификации в современной России, видов социальных групп (молодежи, этнических общностей семьи)</w:t>
            </w:r>
          </w:p>
        </w:tc>
        <w:tc>
          <w:tcPr>
            <w:tcW w:w="1700" w:type="dxa"/>
            <w:gridSpan w:val="2"/>
          </w:tcPr>
          <w:p w:rsidR="00C52CDE" w:rsidRPr="00452D1F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C52CDE" w:rsidRPr="00452D1F" w:rsidTr="005B6978">
        <w:trPr>
          <w:gridBefore w:val="1"/>
          <w:wBefore w:w="6" w:type="dxa"/>
          <w:trHeight w:val="306"/>
        </w:trPr>
        <w:tc>
          <w:tcPr>
            <w:tcW w:w="3083" w:type="dxa"/>
          </w:tcPr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5" w:type="dxa"/>
          </w:tcPr>
          <w:p w:rsidR="00C52CDE" w:rsidRPr="00135E6B" w:rsidRDefault="00C52CDE" w:rsidP="007A4A12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35E6B">
              <w:rPr>
                <w:b/>
                <w:bCs/>
                <w:sz w:val="28"/>
                <w:szCs w:val="28"/>
              </w:rPr>
              <w:t>Политика</w:t>
            </w:r>
          </w:p>
        </w:tc>
        <w:tc>
          <w:tcPr>
            <w:tcW w:w="1700" w:type="dxa"/>
            <w:gridSpan w:val="2"/>
          </w:tcPr>
          <w:p w:rsidR="00C52CDE" w:rsidRPr="00452D1F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</w:tr>
      <w:tr w:rsidR="00C52CDE" w:rsidRPr="00452D1F" w:rsidTr="005B6978">
        <w:trPr>
          <w:gridBefore w:val="1"/>
          <w:gridAfter w:val="1"/>
          <w:wBefore w:w="6" w:type="dxa"/>
          <w:wAfter w:w="1124" w:type="dxa"/>
          <w:trHeight w:val="5400"/>
        </w:trPr>
        <w:tc>
          <w:tcPr>
            <w:tcW w:w="3083" w:type="dxa"/>
          </w:tcPr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5.1 Политика и власть. Государство в политической системе</w:t>
            </w:r>
          </w:p>
        </w:tc>
        <w:tc>
          <w:tcPr>
            <w:tcW w:w="10345" w:type="dxa"/>
          </w:tcPr>
          <w:p w:rsidR="00C52CDE" w:rsidRPr="00135E6B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Содержание учебного материала</w:t>
            </w:r>
          </w:p>
          <w:p w:rsidR="00C52CDE" w:rsidRPr="00135E6B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Понятие власти. Типы общественной власти. Политика как общественное явление. </w:t>
            </w:r>
          </w:p>
          <w:p w:rsidR="00C52CDE" w:rsidRPr="00135E6B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Политическая система, ее внутренняя структура. Политические институты. Государство </w:t>
            </w:r>
          </w:p>
          <w:p w:rsidR="00C52CDE" w:rsidRPr="00135E6B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как политический институт. Признаки государства. Государственный суверенитет.</w:t>
            </w:r>
          </w:p>
          <w:p w:rsidR="00C52CDE" w:rsidRPr="00135E6B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Внутренние и внешние функции государства. Особенности </w:t>
            </w:r>
            <w:proofErr w:type="gramStart"/>
            <w:r w:rsidRPr="00135E6B">
              <w:rPr>
                <w:bCs/>
              </w:rPr>
              <w:t>функционального</w:t>
            </w:r>
            <w:proofErr w:type="gramEnd"/>
            <w:r w:rsidRPr="00135E6B">
              <w:rPr>
                <w:bCs/>
              </w:rPr>
              <w:t xml:space="preserve"> </w:t>
            </w:r>
            <w:proofErr w:type="spellStart"/>
            <w:r w:rsidRPr="00135E6B">
              <w:rPr>
                <w:bCs/>
              </w:rPr>
              <w:t>на-значения</w:t>
            </w:r>
            <w:proofErr w:type="spellEnd"/>
            <w:r w:rsidRPr="00135E6B">
              <w:rPr>
                <w:bCs/>
              </w:rPr>
              <w:t xml:space="preserve"> современных государств. Межгосударственная интеграция, формирование </w:t>
            </w:r>
          </w:p>
          <w:p w:rsidR="00C52CDE" w:rsidRPr="00135E6B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надгосударственных институтов — основные особенности развития современной </w:t>
            </w:r>
            <w:proofErr w:type="spellStart"/>
            <w:proofErr w:type="gramStart"/>
            <w:r w:rsidRPr="00135E6B">
              <w:rPr>
                <w:bCs/>
              </w:rPr>
              <w:t>по-литической</w:t>
            </w:r>
            <w:proofErr w:type="spellEnd"/>
            <w:proofErr w:type="gramEnd"/>
            <w:r w:rsidRPr="00135E6B">
              <w:rPr>
                <w:bCs/>
              </w:rPr>
              <w:t xml:space="preserve"> системы.</w:t>
            </w:r>
          </w:p>
          <w:p w:rsidR="00C52CDE" w:rsidRPr="00135E6B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Формы государства: формы правления, территориально-государственное устройство, политический режим. Типология политических режимов. Демократия, ее</w:t>
            </w:r>
          </w:p>
          <w:p w:rsidR="00C52CDE" w:rsidRPr="00135E6B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основные ценности и признаки. Условия формирования демократических институтов </w:t>
            </w:r>
          </w:p>
          <w:p w:rsidR="00C52CDE" w:rsidRPr="00135E6B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и традиций.</w:t>
            </w:r>
          </w:p>
          <w:p w:rsidR="00C52CDE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Правовое государство, понятие и признаки.</w:t>
            </w:r>
          </w:p>
          <w:p w:rsidR="00135E6B" w:rsidRDefault="00E12116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  <w:r w:rsidR="00135E6B">
              <w:rPr>
                <w:b/>
                <w:bCs/>
                <w:i/>
              </w:rPr>
              <w:t>-</w:t>
            </w:r>
          </w:p>
          <w:p w:rsidR="00135E6B" w:rsidRPr="0005466D" w:rsidRDefault="00135E6B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Политическая система общества, ее структура.</w:t>
            </w:r>
          </w:p>
          <w:p w:rsidR="00135E6B" w:rsidRPr="0005466D" w:rsidRDefault="00135E6B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Государство в политической системе общества.</w:t>
            </w:r>
          </w:p>
          <w:p w:rsidR="00135E6B" w:rsidRPr="0005466D" w:rsidRDefault="00135E6B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Функции государства.</w:t>
            </w:r>
          </w:p>
          <w:p w:rsidR="00135E6B" w:rsidRPr="0005466D" w:rsidRDefault="00135E6B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Формы государства.</w:t>
            </w:r>
          </w:p>
          <w:p w:rsidR="00135E6B" w:rsidRPr="0005466D" w:rsidRDefault="00135E6B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Гражданское общество и правовое государство.</w:t>
            </w:r>
          </w:p>
          <w:p w:rsidR="00C52CDE" w:rsidRPr="00135E6B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Виды учебной деятельности</w:t>
            </w:r>
          </w:p>
          <w:p w:rsidR="00C52CDE" w:rsidRPr="00135E6B" w:rsidRDefault="00C52CDE" w:rsidP="00135E6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35E6B">
              <w:rPr>
                <w:lang w:eastAsia="en-US"/>
              </w:rPr>
              <w:t>Умение давать определение понятий: «власть», «политическая система», «внутренняя структура политической системы».</w:t>
            </w:r>
          </w:p>
          <w:p w:rsidR="00C52CDE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lang w:eastAsia="en-US"/>
              </w:rPr>
              <w:t>Характеристика внутренних и внешних  функций государства</w:t>
            </w:r>
          </w:p>
        </w:tc>
        <w:tc>
          <w:tcPr>
            <w:tcW w:w="576" w:type="dxa"/>
          </w:tcPr>
          <w:p w:rsidR="00C52CDE" w:rsidRPr="00452D1F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C52CDE" w:rsidRPr="00452D1F" w:rsidTr="005B6978">
        <w:trPr>
          <w:gridBefore w:val="1"/>
          <w:wBefore w:w="6" w:type="dxa"/>
          <w:trHeight w:val="4691"/>
        </w:trPr>
        <w:tc>
          <w:tcPr>
            <w:tcW w:w="3083" w:type="dxa"/>
          </w:tcPr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5.2 Участники политического процесса</w:t>
            </w:r>
          </w:p>
        </w:tc>
        <w:tc>
          <w:tcPr>
            <w:tcW w:w="10345" w:type="dxa"/>
          </w:tcPr>
          <w:p w:rsidR="00C52CDE" w:rsidRDefault="00C52CDE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C52CDE" w:rsidRPr="00135E6B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Личность и государство. Политический статус личности. Политическое участие и его типы. Причины и особенности экстремистских форм политического участия. Политическое лидерство. Лидеры и ведомые. Политическая элита, особенности ее формирования в современной России.</w:t>
            </w:r>
          </w:p>
          <w:p w:rsidR="00C52CDE" w:rsidRPr="00135E6B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Гражданское общество и государство. Гражданские инициативы. Отличительные черты выборов в демократическом обществе. Абсентеизм, его причины и опасность. Избирательная кампания в Российской Федерации. Политические партии и движения, их классификация. Современные идейно-политические системы: консерватизм, либерализм, социал-демократия, коммунизм. Законодательное регулирование деятельности партий в Российской Федерации.</w:t>
            </w:r>
          </w:p>
          <w:p w:rsidR="00C52CDE" w:rsidRPr="00135E6B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Роль средств массовой информации в политической жизни общества.</w:t>
            </w:r>
          </w:p>
          <w:p w:rsidR="00C52CDE" w:rsidRPr="00135E6B" w:rsidRDefault="00E12116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  <w:r w:rsidR="00C52CDE" w:rsidRPr="00135E6B">
              <w:rPr>
                <w:b/>
                <w:bCs/>
                <w:i/>
              </w:rPr>
              <w:t>-</w:t>
            </w:r>
          </w:p>
          <w:p w:rsidR="00C52CDE" w:rsidRPr="00135E6B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Избирательное право в Российской Федерации.</w:t>
            </w:r>
          </w:p>
          <w:p w:rsidR="00C52CDE" w:rsidRPr="00135E6B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Личность и государство.</w:t>
            </w:r>
          </w:p>
          <w:p w:rsidR="00C52CDE" w:rsidRPr="00135E6B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Виды учебной деятельности</w:t>
            </w:r>
          </w:p>
          <w:p w:rsidR="00C52CDE" w:rsidRPr="00135E6B" w:rsidRDefault="00C52CDE" w:rsidP="00135E6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35E6B">
              <w:rPr>
                <w:lang w:eastAsia="en-US"/>
              </w:rPr>
              <w:t>Характеристика взаимоотношений личности и государства.</w:t>
            </w:r>
          </w:p>
          <w:p w:rsidR="00C52CDE" w:rsidRPr="00135E6B" w:rsidRDefault="00C52CDE" w:rsidP="00135E6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35E6B">
              <w:rPr>
                <w:lang w:eastAsia="en-US"/>
              </w:rPr>
              <w:t>Знание понятий «гражданское общество», «правовое государство».</w:t>
            </w:r>
          </w:p>
          <w:p w:rsidR="00C52CDE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lang w:eastAsia="en-US"/>
              </w:rPr>
              <w:t>Характеристика избирательной кампании в  Российской Федерации</w:t>
            </w:r>
          </w:p>
        </w:tc>
        <w:tc>
          <w:tcPr>
            <w:tcW w:w="1700" w:type="dxa"/>
            <w:gridSpan w:val="2"/>
          </w:tcPr>
          <w:p w:rsidR="00C52CDE" w:rsidRPr="00452D1F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C52CDE" w:rsidRPr="00452D1F" w:rsidTr="005B6978">
        <w:trPr>
          <w:gridBefore w:val="1"/>
          <w:wBefore w:w="6" w:type="dxa"/>
          <w:trHeight w:val="382"/>
        </w:trPr>
        <w:tc>
          <w:tcPr>
            <w:tcW w:w="3083" w:type="dxa"/>
          </w:tcPr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5" w:type="dxa"/>
          </w:tcPr>
          <w:p w:rsidR="00C52CDE" w:rsidRPr="00135E6B" w:rsidRDefault="00C52CDE" w:rsidP="007A4A12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35E6B">
              <w:rPr>
                <w:b/>
                <w:bCs/>
                <w:sz w:val="28"/>
                <w:szCs w:val="28"/>
              </w:rPr>
              <w:t>Право</w:t>
            </w:r>
          </w:p>
        </w:tc>
        <w:tc>
          <w:tcPr>
            <w:tcW w:w="1700" w:type="dxa"/>
            <w:gridSpan w:val="2"/>
          </w:tcPr>
          <w:p w:rsidR="00C52CDE" w:rsidRPr="00452D1F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</w:t>
            </w:r>
          </w:p>
        </w:tc>
      </w:tr>
      <w:tr w:rsidR="00C52CDE" w:rsidRPr="00452D1F" w:rsidTr="005B6978">
        <w:trPr>
          <w:gridBefore w:val="1"/>
          <w:wBefore w:w="6" w:type="dxa"/>
          <w:trHeight w:val="581"/>
        </w:trPr>
        <w:tc>
          <w:tcPr>
            <w:tcW w:w="3083" w:type="dxa"/>
          </w:tcPr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6.1 Правовое регулирование общественных отношений</w:t>
            </w:r>
          </w:p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5" w:type="dxa"/>
          </w:tcPr>
          <w:p w:rsidR="00C52CDE" w:rsidRPr="00135E6B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Содержание учебного материала</w:t>
            </w:r>
          </w:p>
          <w:p w:rsidR="00C52CDE" w:rsidRPr="00135E6B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Юриспруденция как общественная наука. Право в системе социальных норм. Правовые и моральные нормы.</w:t>
            </w:r>
          </w:p>
          <w:p w:rsidR="00C52CDE" w:rsidRPr="00135E6B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Система права: основные институты, отрасли права. Частное и публичное право.</w:t>
            </w:r>
          </w:p>
          <w:p w:rsidR="00C52CDE" w:rsidRPr="00135E6B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Основные формы права. Нормативные правовые акты и их характеристика. Порядок принятия и вступления в силу законов в РФ. Действие </w:t>
            </w:r>
            <w:proofErr w:type="gramStart"/>
            <w:r w:rsidRPr="00135E6B">
              <w:rPr>
                <w:bCs/>
              </w:rPr>
              <w:t>нормативных</w:t>
            </w:r>
            <w:proofErr w:type="gramEnd"/>
            <w:r w:rsidRPr="00135E6B">
              <w:rPr>
                <w:bCs/>
              </w:rPr>
              <w:t xml:space="preserve"> правовых </w:t>
            </w:r>
          </w:p>
          <w:p w:rsidR="00C52CDE" w:rsidRPr="00135E6B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актов во времени, в пространстве и по кругу лиц. Правовые отношения и их структура. Правомерное и противоправное поведение. Виды противоправных поступков. </w:t>
            </w:r>
          </w:p>
          <w:p w:rsidR="00C52CDE" w:rsidRPr="00135E6B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Юридическая ответственность и ее задачи.</w:t>
            </w:r>
          </w:p>
          <w:p w:rsidR="00135E6B" w:rsidRPr="00135E6B" w:rsidRDefault="00E12116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  <w:r w:rsidR="00135E6B" w:rsidRPr="00135E6B">
              <w:rPr>
                <w:b/>
                <w:bCs/>
                <w:i/>
              </w:rPr>
              <w:t>-</w:t>
            </w:r>
          </w:p>
          <w:p w:rsidR="00135E6B" w:rsidRPr="00135E6B" w:rsidRDefault="00135E6B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Право в системе социальных норм.</w:t>
            </w:r>
          </w:p>
          <w:p w:rsidR="00135E6B" w:rsidRPr="00135E6B" w:rsidRDefault="00135E6B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Система права. Формы права.</w:t>
            </w:r>
          </w:p>
          <w:p w:rsidR="00C52CDE" w:rsidRPr="00135E6B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Виды учебной деятельности</w:t>
            </w:r>
          </w:p>
          <w:p w:rsidR="00C52CDE" w:rsidRPr="00135E6B" w:rsidRDefault="00C52CDE" w:rsidP="0099158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35E6B">
              <w:rPr>
                <w:lang w:eastAsia="en-US"/>
              </w:rPr>
              <w:t>Выделение роли права в системе социальных норм</w:t>
            </w:r>
          </w:p>
          <w:p w:rsidR="00C52CDE" w:rsidRDefault="00C52CDE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lang w:eastAsia="en-US"/>
              </w:rPr>
              <w:t>Умение давать характеристику  системе права</w:t>
            </w:r>
          </w:p>
        </w:tc>
        <w:tc>
          <w:tcPr>
            <w:tcW w:w="1700" w:type="dxa"/>
            <w:gridSpan w:val="2"/>
          </w:tcPr>
          <w:p w:rsidR="00C52CDE" w:rsidRPr="00452D1F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C52CDE" w:rsidRPr="00452D1F" w:rsidTr="005B6978">
        <w:trPr>
          <w:gridBefore w:val="1"/>
          <w:wBefore w:w="6" w:type="dxa"/>
          <w:trHeight w:val="503"/>
        </w:trPr>
        <w:tc>
          <w:tcPr>
            <w:tcW w:w="3083" w:type="dxa"/>
          </w:tcPr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6.2 Основы конституционного  права Российской Федерации</w:t>
            </w:r>
          </w:p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5" w:type="dxa"/>
          </w:tcPr>
          <w:p w:rsidR="00C52CDE" w:rsidRPr="00135E6B" w:rsidRDefault="00C52CDE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Содержание учебного материала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Конституционное право как отрасль российского права. Основы </w:t>
            </w:r>
            <w:proofErr w:type="gramStart"/>
            <w:r w:rsidRPr="00135E6B">
              <w:rPr>
                <w:bCs/>
              </w:rPr>
              <w:t>конституционного</w:t>
            </w:r>
            <w:proofErr w:type="gramEnd"/>
            <w:r w:rsidRPr="00135E6B">
              <w:rPr>
                <w:bCs/>
              </w:rPr>
              <w:t xml:space="preserve"> 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строя Российской Федерации. Система государственных органов </w:t>
            </w:r>
            <w:proofErr w:type="gramStart"/>
            <w:r w:rsidRPr="00135E6B">
              <w:rPr>
                <w:bCs/>
              </w:rPr>
              <w:t>Российской</w:t>
            </w:r>
            <w:proofErr w:type="gramEnd"/>
            <w:r w:rsidRPr="00135E6B">
              <w:rPr>
                <w:bCs/>
              </w:rPr>
              <w:t xml:space="preserve"> </w:t>
            </w:r>
            <w:proofErr w:type="spellStart"/>
            <w:r w:rsidRPr="00135E6B">
              <w:rPr>
                <w:bCs/>
              </w:rPr>
              <w:t>Феде-рации</w:t>
            </w:r>
            <w:proofErr w:type="spellEnd"/>
            <w:r w:rsidRPr="00135E6B">
              <w:rPr>
                <w:bCs/>
              </w:rPr>
              <w:t xml:space="preserve">. Законодательная власть. Исполнительная власть. Институт президентства. 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Местное самоуправление.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Правоохранительные органы Российской Федерации. Судебная система </w:t>
            </w:r>
            <w:proofErr w:type="gramStart"/>
            <w:r w:rsidRPr="00135E6B">
              <w:rPr>
                <w:bCs/>
              </w:rPr>
              <w:t>Российской</w:t>
            </w:r>
            <w:proofErr w:type="gramEnd"/>
            <w:r w:rsidRPr="00135E6B">
              <w:rPr>
                <w:bCs/>
              </w:rPr>
              <w:t xml:space="preserve"> 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Федерации. Адвокатура. Нотариат.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Понятие гражданства. Порядок приобретения и прекращения гражданства в РФ.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Основные конституционные права и обязанности граждан в России.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Право граждан РФ участвовать в управлении делами государства.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Право на благоприятную окружающую среду.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Обязанность защиты Отечества. Основания отсрочки от военной службы.</w:t>
            </w:r>
          </w:p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Международная защита прав человека в условиях мирного и военного времени.</w:t>
            </w:r>
          </w:p>
          <w:p w:rsidR="00135E6B" w:rsidRPr="00064BA9" w:rsidRDefault="00E12116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  <w:r w:rsidR="00135E6B">
              <w:rPr>
                <w:b/>
                <w:bCs/>
                <w:i/>
              </w:rPr>
              <w:t>-</w:t>
            </w:r>
          </w:p>
          <w:p w:rsidR="00135E6B" w:rsidRPr="00064BA9" w:rsidRDefault="00135E6B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Конституционное право.</w:t>
            </w:r>
          </w:p>
          <w:p w:rsidR="00135E6B" w:rsidRPr="00064BA9" w:rsidRDefault="00135E6B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Права и обязанности человека и гражданина.</w:t>
            </w:r>
          </w:p>
          <w:p w:rsidR="00C52CDE" w:rsidRPr="00135E6B" w:rsidRDefault="00C52CDE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Виды учебной деятельности</w:t>
            </w:r>
          </w:p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lang w:eastAsia="en-US"/>
              </w:rPr>
              <w:t>Умение давать характеристику основам конституционного строя  Российской Федерации, системам  государственной власти РФ, правам и свободам граждан</w:t>
            </w:r>
          </w:p>
        </w:tc>
        <w:tc>
          <w:tcPr>
            <w:tcW w:w="1700" w:type="dxa"/>
            <w:gridSpan w:val="2"/>
          </w:tcPr>
          <w:p w:rsidR="00C52CDE" w:rsidRPr="00452D1F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</w:tr>
      <w:tr w:rsidR="00C52CDE" w:rsidRPr="00452D1F" w:rsidTr="005B6978">
        <w:trPr>
          <w:gridBefore w:val="1"/>
          <w:wBefore w:w="6" w:type="dxa"/>
          <w:trHeight w:val="7101"/>
        </w:trPr>
        <w:tc>
          <w:tcPr>
            <w:tcW w:w="3083" w:type="dxa"/>
          </w:tcPr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6.3 Отрасли российского права</w:t>
            </w:r>
          </w:p>
        </w:tc>
        <w:tc>
          <w:tcPr>
            <w:tcW w:w="10345" w:type="dxa"/>
          </w:tcPr>
          <w:p w:rsidR="00C52CDE" w:rsidRPr="00135E6B" w:rsidRDefault="00C52CDE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Содержание учебного материала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Гражданское право и гражданские правоотношения. Физические лица. Юридические лица. Гражданско-правовые договоры. Правовое регулирование предпринимательской деятельности. Имущественные права. Право собственности </w:t>
            </w:r>
            <w:proofErr w:type="gramStart"/>
            <w:r w:rsidRPr="00135E6B">
              <w:rPr>
                <w:bCs/>
              </w:rPr>
              <w:t>на</w:t>
            </w:r>
            <w:proofErr w:type="gramEnd"/>
            <w:r w:rsidRPr="00135E6B">
              <w:rPr>
                <w:bCs/>
              </w:rPr>
              <w:t xml:space="preserve"> движимые 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и недвижимые вещи, деньги, ценные бумаги. Право на интеллектуальную собственность. Основания приобретения права собственности: купля-продажа, мена, наследование, дарение.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Личные неимущественные права граждан: чест</w:t>
            </w:r>
            <w:r w:rsidR="00884643">
              <w:rPr>
                <w:bCs/>
              </w:rPr>
              <w:t>ь, достоинство, имя. Способы за</w:t>
            </w:r>
            <w:r w:rsidRPr="00135E6B">
              <w:rPr>
                <w:bCs/>
              </w:rPr>
              <w:t>щиты имущественных и неимущественных прав.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Трудовое право и трудовые правоотношения. Понятие трудовых правоотношений. 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Занятость и трудоустройство. Органы трудоустройства. Порядок приема на работу. 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Трудовой договор: понятие и виды, порядок заключения и расторжения. Правовое регулирование трудовой деятельности несовершеннолетних. Коллективный договор. Роль профсоюзов в трудовых правоотношениях. Трудовые споры и порядок их разрешения. Заработная плата. Правовые основы социальной защиты и социального обеспечения. Административное право и административные правоотношения. Административные проступки. Административная ответственность</w:t>
            </w:r>
            <w:r w:rsidR="00884643">
              <w:rPr>
                <w:bCs/>
              </w:rPr>
              <w:t xml:space="preserve">. </w:t>
            </w:r>
            <w:r w:rsidRPr="00135E6B">
              <w:rPr>
                <w:bCs/>
              </w:rPr>
              <w:t>Уголовное право. Преступление как наиболее опасное противоправное деяние. Состав преступления. Уголовная ответственность. Особенности уголовной ответственности несовершеннолетних. Обстоятельства, исключающие уголовную ответственность.</w:t>
            </w:r>
          </w:p>
          <w:p w:rsidR="00C52CDE" w:rsidRPr="00135E6B" w:rsidRDefault="00E12116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  <w:r w:rsidR="00C52CDE" w:rsidRPr="00135E6B">
              <w:rPr>
                <w:b/>
                <w:bCs/>
                <w:i/>
              </w:rPr>
              <w:t>-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Гражданское право.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Трудовое право.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Административное право.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Уголовное право.</w:t>
            </w:r>
          </w:p>
          <w:p w:rsidR="00C52CDE" w:rsidRPr="00135E6B" w:rsidRDefault="00C52CDE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Виды учебной деятельности</w:t>
            </w:r>
          </w:p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5E6B">
              <w:rPr>
                <w:lang w:eastAsia="en-US"/>
              </w:rPr>
              <w:t>Умение давать характеристику и знать содержание основных отраслей российского права</w:t>
            </w:r>
          </w:p>
        </w:tc>
        <w:tc>
          <w:tcPr>
            <w:tcW w:w="1700" w:type="dxa"/>
            <w:gridSpan w:val="2"/>
          </w:tcPr>
          <w:p w:rsidR="00C52CDE" w:rsidRPr="00452D1F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C52CDE" w:rsidRPr="00452D1F" w:rsidTr="005B6978">
        <w:trPr>
          <w:gridBefore w:val="1"/>
          <w:wBefore w:w="6" w:type="dxa"/>
          <w:trHeight w:val="338"/>
        </w:trPr>
        <w:tc>
          <w:tcPr>
            <w:tcW w:w="308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52CDE" w:rsidRDefault="00C52CDE" w:rsidP="003C5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0345" w:type="dxa"/>
            <w:tcBorders>
              <w:left w:val="single" w:sz="4" w:space="0" w:color="auto"/>
            </w:tcBorders>
          </w:tcPr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8753F">
              <w:rPr>
                <w:b/>
                <w:bCs/>
              </w:rPr>
              <w:t xml:space="preserve">Аудиторных занятий    </w:t>
            </w:r>
          </w:p>
        </w:tc>
        <w:tc>
          <w:tcPr>
            <w:tcW w:w="1700" w:type="dxa"/>
            <w:gridSpan w:val="2"/>
          </w:tcPr>
          <w:p w:rsidR="00C52CDE" w:rsidRPr="00452D1F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8753F">
              <w:rPr>
                <w:b/>
                <w:bCs/>
              </w:rPr>
              <w:t xml:space="preserve">171 </w:t>
            </w:r>
          </w:p>
        </w:tc>
      </w:tr>
    </w:tbl>
    <w:p w:rsidR="009152A5" w:rsidRDefault="009152A5" w:rsidP="005221FC">
      <w:pPr>
        <w:autoSpaceDE w:val="0"/>
        <w:autoSpaceDN w:val="0"/>
        <w:adjustRightInd w:val="0"/>
        <w:rPr>
          <w:lang w:eastAsia="en-US"/>
        </w:rPr>
        <w:sectPr w:rsidR="009152A5" w:rsidSect="00AF066B">
          <w:pgSz w:w="16838" w:h="11906" w:orient="landscape"/>
          <w:pgMar w:top="850" w:right="1134" w:bottom="1701" w:left="851" w:header="708" w:footer="708" w:gutter="0"/>
          <w:cols w:space="708"/>
          <w:docGrid w:linePitch="360"/>
        </w:sectPr>
      </w:pPr>
    </w:p>
    <w:p w:rsidR="009152A5" w:rsidRPr="000F3BB7" w:rsidRDefault="009152A5" w:rsidP="005221FC">
      <w:pPr>
        <w:autoSpaceDE w:val="0"/>
        <w:autoSpaceDN w:val="0"/>
        <w:adjustRightInd w:val="0"/>
        <w:rPr>
          <w:b/>
          <w:lang w:eastAsia="en-US"/>
        </w:rPr>
      </w:pPr>
      <w:r w:rsidRPr="000F3BB7">
        <w:rPr>
          <w:b/>
          <w:lang w:eastAsia="en-US"/>
        </w:rPr>
        <w:t>Примерные темы рефератов (докладов),</w:t>
      </w:r>
      <w:r>
        <w:rPr>
          <w:b/>
          <w:lang w:eastAsia="en-US"/>
        </w:rPr>
        <w:t xml:space="preserve"> </w:t>
      </w:r>
      <w:proofErr w:type="gramStart"/>
      <w:r w:rsidRPr="000F3BB7">
        <w:rPr>
          <w:b/>
          <w:lang w:eastAsia="en-US"/>
        </w:rPr>
        <w:t>индивидуальных проектов</w:t>
      </w:r>
      <w:proofErr w:type="gramEnd"/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Человек, индивид, </w:t>
      </w:r>
      <w:r>
        <w:rPr>
          <w:lang w:eastAsia="en-US"/>
        </w:rPr>
        <w:t xml:space="preserve">личность: взаимосвязь понятий.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Влияние характера человека на его взаимоот</w:t>
      </w:r>
      <w:r>
        <w:rPr>
          <w:lang w:eastAsia="en-US"/>
        </w:rPr>
        <w:t xml:space="preserve">ношения с окружающими людьми. 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Проблема позна</w:t>
      </w:r>
      <w:r>
        <w:rPr>
          <w:lang w:eastAsia="en-US"/>
        </w:rPr>
        <w:t xml:space="preserve">ваемости мира в трудах ученых.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Я или мы: вза</w:t>
      </w:r>
      <w:r>
        <w:rPr>
          <w:lang w:eastAsia="en-US"/>
        </w:rPr>
        <w:t xml:space="preserve">имодействие людей в обществе. 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Индустриальн</w:t>
      </w:r>
      <w:r>
        <w:rPr>
          <w:lang w:eastAsia="en-US"/>
        </w:rPr>
        <w:t xml:space="preserve">ая революция: плюсы и минусы. 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Гло</w:t>
      </w:r>
      <w:r>
        <w:rPr>
          <w:lang w:eastAsia="en-US"/>
        </w:rPr>
        <w:t xml:space="preserve">бальные проблемы человечества.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Современная массовая культу</w:t>
      </w:r>
      <w:r>
        <w:rPr>
          <w:lang w:eastAsia="en-US"/>
        </w:rPr>
        <w:t xml:space="preserve">ра: достижение или деградация?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Наука в современном мире: все л</w:t>
      </w:r>
      <w:r>
        <w:rPr>
          <w:lang w:eastAsia="en-US"/>
        </w:rPr>
        <w:t xml:space="preserve">и достижения полезны человеку?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Кем бы</w:t>
      </w:r>
      <w:r>
        <w:rPr>
          <w:lang w:eastAsia="en-US"/>
        </w:rPr>
        <w:t xml:space="preserve">ть? Проблема выбора профессии.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Современные </w:t>
      </w:r>
      <w:r>
        <w:rPr>
          <w:lang w:eastAsia="en-US"/>
        </w:rPr>
        <w:t xml:space="preserve">религии. 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Роль искусства в обществе.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Эк</w:t>
      </w:r>
      <w:r>
        <w:rPr>
          <w:lang w:eastAsia="en-US"/>
        </w:rPr>
        <w:t xml:space="preserve">ономика современного общества.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Структура совре</w:t>
      </w:r>
      <w:r>
        <w:rPr>
          <w:lang w:eastAsia="en-US"/>
        </w:rPr>
        <w:t xml:space="preserve">менного рынка товаров и услуг.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Безработица в современном мире: сравнительна</w:t>
      </w:r>
      <w:r>
        <w:rPr>
          <w:lang w:eastAsia="en-US"/>
        </w:rPr>
        <w:t>я характеристика уровня и при</w:t>
      </w:r>
      <w:r w:rsidRPr="00045277">
        <w:rPr>
          <w:lang w:eastAsia="en-US"/>
        </w:rPr>
        <w:t>чин безработицы в разных странах.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Я и мои социальны</w:t>
      </w:r>
      <w:r>
        <w:rPr>
          <w:lang w:eastAsia="en-US"/>
        </w:rPr>
        <w:t xml:space="preserve">е роли.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Совр</w:t>
      </w:r>
      <w:r>
        <w:rPr>
          <w:lang w:eastAsia="en-US"/>
        </w:rPr>
        <w:t xml:space="preserve">еменные социальные конфликты. 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Современная мол</w:t>
      </w:r>
      <w:r>
        <w:rPr>
          <w:lang w:eastAsia="en-US"/>
        </w:rPr>
        <w:t xml:space="preserve">одежь: проблемы и перспективы.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proofErr w:type="spellStart"/>
      <w:r w:rsidRPr="00045277">
        <w:rPr>
          <w:lang w:eastAsia="en-US"/>
        </w:rPr>
        <w:t>Этносоциальные</w:t>
      </w:r>
      <w:proofErr w:type="spellEnd"/>
      <w:r>
        <w:rPr>
          <w:lang w:eastAsia="en-US"/>
        </w:rPr>
        <w:t xml:space="preserve"> конфликты в современном мире.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Семья как ячейка общества.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Политическая вл</w:t>
      </w:r>
      <w:r>
        <w:rPr>
          <w:lang w:eastAsia="en-US"/>
        </w:rPr>
        <w:t xml:space="preserve">асть: история и современность.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Политическая система современног</w:t>
      </w:r>
      <w:r>
        <w:rPr>
          <w:lang w:eastAsia="en-US"/>
        </w:rPr>
        <w:t xml:space="preserve">о российского общества. 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Содержание внутренних и внешних функций государства на примере современной России.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Формы государства: сравнительная характеристика (два государства на выбор: одно — из истории, другое — современное).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Формы участия личности в политической жизни.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Политические партии современной России.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Право и социальные нормы.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Система права и система законодательства.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Развитие прав человека в ХХ — начале XXI века.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Характеристика отрасли </w:t>
      </w:r>
      <w:proofErr w:type="gramStart"/>
      <w:r w:rsidRPr="00045277">
        <w:rPr>
          <w:lang w:eastAsia="en-US"/>
        </w:rPr>
        <w:t>российского</w:t>
      </w:r>
      <w:proofErr w:type="gramEnd"/>
      <w:r w:rsidRPr="00045277">
        <w:rPr>
          <w:lang w:eastAsia="en-US"/>
        </w:rPr>
        <w:t xml:space="preserve"> прав</w:t>
      </w:r>
    </w:p>
    <w:p w:rsidR="009152A5" w:rsidRDefault="009152A5" w:rsidP="005221FC">
      <w:pPr>
        <w:autoSpaceDE w:val="0"/>
        <w:autoSpaceDN w:val="0"/>
        <w:adjustRightInd w:val="0"/>
        <w:rPr>
          <w:b/>
          <w:lang w:eastAsia="en-US"/>
        </w:rPr>
        <w:sectPr w:rsidR="009152A5" w:rsidSect="003E20F7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9152A5" w:rsidRDefault="009152A5" w:rsidP="003E20F7">
      <w:pPr>
        <w:pStyle w:val="1"/>
        <w:ind w:left="567" w:firstLine="0"/>
        <w:jc w:val="center"/>
        <w:rPr>
          <w:b/>
          <w:caps/>
        </w:rPr>
      </w:pPr>
      <w:r>
        <w:rPr>
          <w:b/>
          <w:caps/>
        </w:rPr>
        <w:t>4.</w:t>
      </w:r>
      <w:r w:rsidRPr="00CB65FB">
        <w:rPr>
          <w:b/>
          <w:caps/>
        </w:rPr>
        <w:t xml:space="preserve">условия реализации  </w:t>
      </w:r>
      <w:r w:rsidRPr="00CB65FB">
        <w:rPr>
          <w:b/>
          <w:bCs/>
          <w:caps/>
        </w:rPr>
        <w:t>РАБОЧЕЙ программы дисциплины</w:t>
      </w:r>
      <w:r w:rsidRPr="009A5962">
        <w:rPr>
          <w:b/>
          <w:caps/>
        </w:rPr>
        <w:t xml:space="preserve"> </w:t>
      </w:r>
    </w:p>
    <w:p w:rsidR="009152A5" w:rsidRPr="009A5962" w:rsidRDefault="009152A5" w:rsidP="005221FC"/>
    <w:p w:rsidR="009152A5" w:rsidRPr="00CB65FB" w:rsidRDefault="009152A5" w:rsidP="003E20F7">
      <w:pPr>
        <w:autoSpaceDE w:val="0"/>
        <w:autoSpaceDN w:val="0"/>
        <w:adjustRightInd w:val="0"/>
        <w:rPr>
          <w:b/>
          <w:lang w:eastAsia="en-US"/>
        </w:rPr>
      </w:pPr>
      <w:r w:rsidRPr="00CB65FB">
        <w:rPr>
          <w:b/>
          <w:lang w:eastAsia="en-US"/>
        </w:rPr>
        <w:t xml:space="preserve">4.1 Требования к минимальному материально-техническому обеспечению </w:t>
      </w:r>
    </w:p>
    <w:p w:rsidR="009152A5" w:rsidRPr="00CB65FB" w:rsidRDefault="00884643" w:rsidP="003E20F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>
        <w:t>Для</w:t>
      </w:r>
      <w:proofErr w:type="gramEnd"/>
      <w:r>
        <w:t xml:space="preserve"> </w:t>
      </w:r>
      <w:proofErr w:type="gramStart"/>
      <w:r>
        <w:t>р</w:t>
      </w:r>
      <w:r w:rsidR="009152A5" w:rsidRPr="00CB65FB">
        <w:t>еализация</w:t>
      </w:r>
      <w:proofErr w:type="gramEnd"/>
      <w:r w:rsidR="009152A5" w:rsidRPr="00CB65FB">
        <w:t xml:space="preserve"> программы дисциплины </w:t>
      </w:r>
      <w:r>
        <w:t>имеется в наличии учебный кабинет</w:t>
      </w:r>
      <w:r w:rsidR="009152A5" w:rsidRPr="00CB65FB">
        <w:t xml:space="preserve"> </w:t>
      </w:r>
      <w:r>
        <w:t xml:space="preserve">«Истории, обществознания и географии». </w:t>
      </w:r>
      <w:r w:rsidR="009152A5" w:rsidRPr="00CB65FB">
        <w:t xml:space="preserve">Оборудование учебного кабинета: </w:t>
      </w:r>
      <w:r w:rsidR="009152A5" w:rsidRPr="00CB65FB">
        <w:rPr>
          <w:lang w:eastAsia="en-US"/>
        </w:rPr>
        <w:t>наглядные пособия (комплекты учебных таблиц, плакатов, портретов выдающихся ученых); экранно-звуковые пособия; учебная и справочная литература.</w:t>
      </w:r>
    </w:p>
    <w:p w:rsidR="009152A5" w:rsidRPr="00CB65FB" w:rsidRDefault="009152A5" w:rsidP="003E20F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proofErr w:type="spellStart"/>
      <w:r w:rsidRPr="00CB65FB">
        <w:rPr>
          <w:lang w:eastAsia="en-US"/>
        </w:rPr>
        <w:t>мультимедийное</w:t>
      </w:r>
      <w:proofErr w:type="spellEnd"/>
      <w:r w:rsidRPr="00CB65FB">
        <w:rPr>
          <w:lang w:eastAsia="en-US"/>
        </w:rPr>
        <w:t xml:space="preserve"> оборудование; </w:t>
      </w:r>
      <w:r w:rsidRPr="00CB65FB">
        <w:t xml:space="preserve"> </w:t>
      </w:r>
      <w:r w:rsidRPr="00CB65FB">
        <w:rPr>
          <w:lang w:eastAsia="en-US"/>
        </w:rPr>
        <w:t>информационно-коммуникационные средства; Интернет.</w:t>
      </w:r>
    </w:p>
    <w:p w:rsidR="009152A5" w:rsidRDefault="009152A5" w:rsidP="003E20F7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lang w:eastAsia="en-US"/>
        </w:rPr>
      </w:pPr>
    </w:p>
    <w:p w:rsidR="009152A5" w:rsidRPr="00CB65FB" w:rsidRDefault="009152A5" w:rsidP="003E20F7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CB65FB">
        <w:rPr>
          <w:b/>
          <w:lang w:eastAsia="en-US"/>
        </w:rPr>
        <w:t xml:space="preserve">4.2 </w:t>
      </w:r>
      <w:r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9152A5" w:rsidRPr="00DD2F82" w:rsidRDefault="009152A5" w:rsidP="00884643">
      <w:pPr>
        <w:autoSpaceDE w:val="0"/>
        <w:autoSpaceDN w:val="0"/>
        <w:adjustRightInd w:val="0"/>
        <w:ind w:firstLine="708"/>
        <w:jc w:val="both"/>
        <w:rPr>
          <w:b/>
          <w:lang w:eastAsia="en-US"/>
        </w:rPr>
      </w:pPr>
      <w:r w:rsidRPr="00DD2F82">
        <w:rPr>
          <w:b/>
          <w:lang w:eastAsia="en-US"/>
        </w:rPr>
        <w:t>Для студентов</w:t>
      </w:r>
    </w:p>
    <w:p w:rsidR="00C52CDE" w:rsidRPr="00F36147" w:rsidRDefault="00C52CDE" w:rsidP="00F36147">
      <w:pPr>
        <w:autoSpaceDE w:val="0"/>
        <w:autoSpaceDN w:val="0"/>
        <w:adjustRightInd w:val="0"/>
        <w:jc w:val="both"/>
        <w:rPr>
          <w:rFonts w:eastAsia="Calibri"/>
        </w:rPr>
      </w:pPr>
      <w:r w:rsidRPr="00F36147">
        <w:rPr>
          <w:rFonts w:eastAsia="Calibri"/>
        </w:rPr>
        <w:t>Важенин А.Г. Обществознание для профессий и специальностей</w:t>
      </w:r>
      <w:r w:rsidR="00F36147">
        <w:rPr>
          <w:rFonts w:eastAsia="Calibri"/>
        </w:rPr>
        <w:t xml:space="preserve"> </w:t>
      </w:r>
      <w:r w:rsidRPr="00F36147">
        <w:rPr>
          <w:rFonts w:eastAsia="Calibri"/>
        </w:rPr>
        <w:t xml:space="preserve">технического, </w:t>
      </w:r>
      <w:proofErr w:type="spellStart"/>
      <w:r w:rsidRPr="00F36147">
        <w:rPr>
          <w:rFonts w:eastAsia="Calibri"/>
        </w:rPr>
        <w:t>естественно-научного</w:t>
      </w:r>
      <w:proofErr w:type="spellEnd"/>
      <w:r w:rsidRPr="00F36147">
        <w:rPr>
          <w:rFonts w:eastAsia="Calibri"/>
        </w:rPr>
        <w:t xml:space="preserve">, гуманитарного профилей: учебник. </w:t>
      </w:r>
      <w:proofErr w:type="gramStart"/>
      <w:r w:rsidRPr="00F36147">
        <w:rPr>
          <w:rFonts w:eastAsia="Calibri"/>
        </w:rPr>
        <w:t>–М</w:t>
      </w:r>
      <w:proofErr w:type="gramEnd"/>
      <w:r w:rsidRPr="00F36147">
        <w:rPr>
          <w:rFonts w:eastAsia="Calibri"/>
        </w:rPr>
        <w:t>.,</w:t>
      </w:r>
      <w:r w:rsidR="00F36147">
        <w:rPr>
          <w:rFonts w:eastAsia="Calibri"/>
        </w:rPr>
        <w:t xml:space="preserve"> </w:t>
      </w:r>
      <w:r w:rsidRPr="00F36147">
        <w:rPr>
          <w:rFonts w:eastAsia="Calibri"/>
        </w:rPr>
        <w:t>2017</w:t>
      </w:r>
    </w:p>
    <w:p w:rsidR="00C52CDE" w:rsidRPr="00F36147" w:rsidRDefault="00C52CDE" w:rsidP="00F36147">
      <w:pPr>
        <w:autoSpaceDE w:val="0"/>
        <w:autoSpaceDN w:val="0"/>
        <w:adjustRightInd w:val="0"/>
        <w:jc w:val="both"/>
        <w:rPr>
          <w:rFonts w:eastAsia="Calibri"/>
        </w:rPr>
      </w:pPr>
      <w:r w:rsidRPr="00F36147">
        <w:rPr>
          <w:rFonts w:eastAsia="Calibri"/>
        </w:rPr>
        <w:t>Важенин А.Г. Обществознание для профессий и специальностей</w:t>
      </w:r>
      <w:r w:rsidR="00F36147">
        <w:rPr>
          <w:rFonts w:eastAsia="Calibri"/>
        </w:rPr>
        <w:t xml:space="preserve"> </w:t>
      </w:r>
      <w:r w:rsidRPr="00F36147">
        <w:rPr>
          <w:rFonts w:eastAsia="Calibri"/>
        </w:rPr>
        <w:t xml:space="preserve">технического, </w:t>
      </w:r>
      <w:proofErr w:type="spellStart"/>
      <w:proofErr w:type="gramStart"/>
      <w:r w:rsidRPr="00F36147">
        <w:rPr>
          <w:rFonts w:eastAsia="Calibri"/>
        </w:rPr>
        <w:t>естественно-научного</w:t>
      </w:r>
      <w:proofErr w:type="spellEnd"/>
      <w:proofErr w:type="gramEnd"/>
      <w:r w:rsidRPr="00F36147">
        <w:rPr>
          <w:rFonts w:eastAsia="Calibri"/>
        </w:rPr>
        <w:t>, гуманитарного профилей. Практикум:</w:t>
      </w:r>
      <w:r w:rsidR="00F36147">
        <w:rPr>
          <w:rFonts w:eastAsia="Calibri"/>
        </w:rPr>
        <w:t xml:space="preserve"> </w:t>
      </w:r>
      <w:r w:rsidRPr="00F36147">
        <w:rPr>
          <w:rFonts w:eastAsia="Calibri"/>
        </w:rPr>
        <w:t xml:space="preserve">учеб. пособие. </w:t>
      </w:r>
      <w:proofErr w:type="gramStart"/>
      <w:r w:rsidRPr="00F36147">
        <w:rPr>
          <w:rFonts w:eastAsia="Calibri"/>
        </w:rPr>
        <w:t>–М</w:t>
      </w:r>
      <w:proofErr w:type="gramEnd"/>
      <w:r w:rsidRPr="00F36147">
        <w:rPr>
          <w:rFonts w:eastAsia="Calibri"/>
        </w:rPr>
        <w:t>., 2017</w:t>
      </w:r>
    </w:p>
    <w:p w:rsidR="00C52CDE" w:rsidRPr="00F36147" w:rsidRDefault="00C52CDE" w:rsidP="00F36147">
      <w:pPr>
        <w:autoSpaceDE w:val="0"/>
        <w:autoSpaceDN w:val="0"/>
        <w:adjustRightInd w:val="0"/>
        <w:jc w:val="both"/>
        <w:rPr>
          <w:rFonts w:eastAsia="Calibri"/>
        </w:rPr>
      </w:pPr>
      <w:r w:rsidRPr="00F36147">
        <w:rPr>
          <w:rFonts w:eastAsia="Calibri"/>
        </w:rPr>
        <w:t>Важенин А.Г. Обществознание для профессий и специальностей</w:t>
      </w:r>
      <w:r w:rsidR="00F36147">
        <w:rPr>
          <w:rFonts w:eastAsia="Calibri"/>
        </w:rPr>
        <w:t xml:space="preserve"> </w:t>
      </w:r>
      <w:r w:rsidRPr="00F36147">
        <w:rPr>
          <w:rFonts w:eastAsia="Calibri"/>
        </w:rPr>
        <w:t xml:space="preserve">технического, </w:t>
      </w:r>
      <w:proofErr w:type="spellStart"/>
      <w:proofErr w:type="gramStart"/>
      <w:r w:rsidRPr="00F36147">
        <w:rPr>
          <w:rFonts w:eastAsia="Calibri"/>
        </w:rPr>
        <w:t>естественно-научного</w:t>
      </w:r>
      <w:proofErr w:type="spellEnd"/>
      <w:proofErr w:type="gramEnd"/>
      <w:r w:rsidRPr="00F36147">
        <w:rPr>
          <w:rFonts w:eastAsia="Calibri"/>
        </w:rPr>
        <w:t>, гуманитарного профилей. Контрольные</w:t>
      </w:r>
      <w:r w:rsidR="00F36147">
        <w:rPr>
          <w:rFonts w:eastAsia="Calibri"/>
        </w:rPr>
        <w:t xml:space="preserve"> </w:t>
      </w:r>
      <w:r w:rsidRPr="00F36147">
        <w:rPr>
          <w:rFonts w:eastAsia="Calibri"/>
        </w:rPr>
        <w:t xml:space="preserve">задания: учеб. пособие. </w:t>
      </w:r>
      <w:proofErr w:type="gramStart"/>
      <w:r w:rsidRPr="00F36147">
        <w:rPr>
          <w:rFonts w:eastAsia="Calibri"/>
        </w:rPr>
        <w:t>–М</w:t>
      </w:r>
      <w:proofErr w:type="gramEnd"/>
      <w:r w:rsidRPr="00F36147">
        <w:rPr>
          <w:rFonts w:eastAsia="Calibri"/>
        </w:rPr>
        <w:t>., 2017</w:t>
      </w:r>
    </w:p>
    <w:p w:rsidR="009152A5" w:rsidRPr="00F36147" w:rsidRDefault="00C52CDE" w:rsidP="00F36147">
      <w:pPr>
        <w:autoSpaceDE w:val="0"/>
        <w:autoSpaceDN w:val="0"/>
        <w:adjustRightInd w:val="0"/>
        <w:jc w:val="both"/>
        <w:rPr>
          <w:iCs/>
          <w:lang w:eastAsia="en-US"/>
        </w:rPr>
      </w:pPr>
      <w:r w:rsidRPr="00F36147">
        <w:rPr>
          <w:rFonts w:eastAsia="Calibri"/>
        </w:rPr>
        <w:t>Горелов А.А., Горелова Т.Г. Обществознание для профессий</w:t>
      </w:r>
      <w:r w:rsidR="00F36147">
        <w:rPr>
          <w:rFonts w:eastAsia="Calibri"/>
        </w:rPr>
        <w:t xml:space="preserve"> </w:t>
      </w:r>
      <w:r w:rsidRPr="00F36147">
        <w:rPr>
          <w:rFonts w:eastAsia="Calibri"/>
        </w:rPr>
        <w:t>и</w:t>
      </w:r>
      <w:r w:rsidR="00F36147">
        <w:rPr>
          <w:rFonts w:eastAsia="Calibri"/>
        </w:rPr>
        <w:t xml:space="preserve"> </w:t>
      </w:r>
      <w:r w:rsidRPr="00F36147">
        <w:rPr>
          <w:rFonts w:eastAsia="Calibri"/>
        </w:rPr>
        <w:t xml:space="preserve">специальностей социально-экономического профиля: учебник. </w:t>
      </w:r>
      <w:proofErr w:type="gramStart"/>
      <w:r w:rsidRPr="00F36147">
        <w:rPr>
          <w:rFonts w:eastAsia="Calibri"/>
        </w:rPr>
        <w:t>–М</w:t>
      </w:r>
      <w:proofErr w:type="gramEnd"/>
      <w:r w:rsidRPr="00F36147">
        <w:rPr>
          <w:rFonts w:eastAsia="Calibri"/>
        </w:rPr>
        <w:t xml:space="preserve">., 2017 </w:t>
      </w:r>
    </w:p>
    <w:p w:rsidR="009152A5" w:rsidRPr="00717B62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</w:p>
    <w:p w:rsidR="009152A5" w:rsidRDefault="009152A5" w:rsidP="00884643">
      <w:pPr>
        <w:autoSpaceDE w:val="0"/>
        <w:autoSpaceDN w:val="0"/>
        <w:adjustRightInd w:val="0"/>
        <w:ind w:firstLine="708"/>
        <w:jc w:val="both"/>
        <w:rPr>
          <w:b/>
          <w:lang w:eastAsia="en-US"/>
        </w:rPr>
      </w:pPr>
      <w:r w:rsidRPr="00DD2F82">
        <w:rPr>
          <w:b/>
          <w:lang w:eastAsia="en-US"/>
        </w:rPr>
        <w:t>Для преподавателей</w:t>
      </w:r>
    </w:p>
    <w:p w:rsidR="00F36147" w:rsidRPr="00F36147" w:rsidRDefault="00F36147" w:rsidP="00F36147">
      <w:pPr>
        <w:autoSpaceDE w:val="0"/>
        <w:autoSpaceDN w:val="0"/>
        <w:adjustRightInd w:val="0"/>
        <w:jc w:val="both"/>
        <w:rPr>
          <w:rFonts w:eastAsia="Calibri"/>
        </w:rPr>
      </w:pPr>
      <w:proofErr w:type="gramStart"/>
      <w:r w:rsidRPr="00F36147">
        <w:rPr>
          <w:rFonts w:eastAsia="Calibri"/>
        </w:rPr>
        <w:t xml:space="preserve">Об образовании в Российской Федерации: </w:t>
      </w:r>
      <w:proofErr w:type="spellStart"/>
      <w:r w:rsidRPr="00F36147">
        <w:rPr>
          <w:rFonts w:eastAsia="Calibri"/>
        </w:rPr>
        <w:t>федер</w:t>
      </w:r>
      <w:proofErr w:type="spellEnd"/>
      <w:r w:rsidRPr="00F36147">
        <w:rPr>
          <w:rFonts w:eastAsia="Calibri"/>
        </w:rPr>
        <w:t>. закон от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29.12. 2012 № 273-ФЗ (в ред. Федеральных законов от 07.05.2013 № 99-ФЗ, от07.06.2013 № 120-ФЗ, от 02.07.2013 № 170-ФЗ, от 23.07.2013 № 203-ФЗ, от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25.11.2013 № 317-ФЗ, от 03.02.2014 № 11-ФЗ, от 03.02.2014 № 15-ФЗ, от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 xml:space="preserve">05.05.2014 № 84-ФЗ, от 27.05.2014 № 135-ФЗ, от 04.06.2014 № 148-ФЗ, с </w:t>
      </w:r>
      <w:proofErr w:type="spellStart"/>
      <w:r w:rsidRPr="00F36147">
        <w:rPr>
          <w:rFonts w:eastAsia="Calibri"/>
        </w:rPr>
        <w:t>изм</w:t>
      </w:r>
      <w:proofErr w:type="spellEnd"/>
      <w:r w:rsidRPr="00F36147">
        <w:rPr>
          <w:rFonts w:eastAsia="Calibri"/>
        </w:rPr>
        <w:t>.,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внесенными Федеральным законом от 04.06.2014 № 145-ФЗ, в ред. от</w:t>
      </w:r>
      <w:proofErr w:type="gramEnd"/>
    </w:p>
    <w:p w:rsidR="00F36147" w:rsidRPr="00F36147" w:rsidRDefault="00F36147" w:rsidP="00F36147">
      <w:pPr>
        <w:autoSpaceDE w:val="0"/>
        <w:autoSpaceDN w:val="0"/>
        <w:adjustRightInd w:val="0"/>
        <w:jc w:val="both"/>
        <w:rPr>
          <w:rFonts w:eastAsia="Calibri"/>
        </w:rPr>
      </w:pPr>
      <w:proofErr w:type="gramStart"/>
      <w:r w:rsidRPr="00F36147">
        <w:rPr>
          <w:rFonts w:eastAsia="Calibri"/>
        </w:rPr>
        <w:t xml:space="preserve">03.07.2016, с </w:t>
      </w:r>
      <w:proofErr w:type="spellStart"/>
      <w:r w:rsidRPr="00F36147">
        <w:rPr>
          <w:rFonts w:eastAsia="Calibri"/>
        </w:rPr>
        <w:t>изм</w:t>
      </w:r>
      <w:proofErr w:type="spellEnd"/>
      <w:r w:rsidRPr="00F36147">
        <w:rPr>
          <w:rFonts w:eastAsia="Calibri"/>
        </w:rPr>
        <w:t>. от 19.12.2016.)</w:t>
      </w:r>
      <w:proofErr w:type="gramEnd"/>
    </w:p>
    <w:p w:rsidR="00F36147" w:rsidRPr="00F36147" w:rsidRDefault="00F36147" w:rsidP="00F36147">
      <w:pPr>
        <w:autoSpaceDE w:val="0"/>
        <w:autoSpaceDN w:val="0"/>
        <w:adjustRightInd w:val="0"/>
        <w:jc w:val="both"/>
        <w:rPr>
          <w:rFonts w:eastAsia="Calibri"/>
        </w:rPr>
      </w:pPr>
      <w:r w:rsidRPr="00F36147">
        <w:rPr>
          <w:rFonts w:eastAsia="Calibri"/>
        </w:rPr>
        <w:t>Приказ Министерства образования и науки РФ от 31 декабря 2015 г. N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1578 "О внесении изменений в федеральный государственный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образовательный стандарт среднего общего образования, утвержденный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приказом Министерства образования и науки Российской Федерации от 17 мая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2012 г. N413"</w:t>
      </w:r>
    </w:p>
    <w:p w:rsidR="00F36147" w:rsidRDefault="00F36147" w:rsidP="005221FC">
      <w:pPr>
        <w:autoSpaceDE w:val="0"/>
        <w:autoSpaceDN w:val="0"/>
        <w:adjustRightInd w:val="0"/>
        <w:jc w:val="both"/>
        <w:rPr>
          <w:rFonts w:eastAsia="Calibri"/>
        </w:rPr>
      </w:pPr>
      <w:r w:rsidRPr="00F36147">
        <w:rPr>
          <w:rFonts w:eastAsia="Calibri"/>
        </w:rPr>
        <w:t>Примерная основная образовательная программа среднего общего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образования, одобренная решением федерального учебно-методического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объединения по общему образованию (протокол от 28 июня 2016 г. № 2/16-з).</w:t>
      </w:r>
      <w:r>
        <w:rPr>
          <w:rFonts w:eastAsia="Calibri"/>
        </w:rPr>
        <w:t xml:space="preserve"> </w:t>
      </w:r>
    </w:p>
    <w:p w:rsidR="00256C1B" w:rsidRPr="00DD2F82" w:rsidRDefault="00256C1B" w:rsidP="00256C1B">
      <w:pPr>
        <w:autoSpaceDE w:val="0"/>
        <w:autoSpaceDN w:val="0"/>
        <w:adjustRightInd w:val="0"/>
        <w:jc w:val="both"/>
        <w:rPr>
          <w:lang w:eastAsia="en-US"/>
        </w:rPr>
      </w:pPr>
      <w:r w:rsidRPr="00DD2F82">
        <w:rPr>
          <w:lang w:eastAsia="en-US"/>
        </w:rPr>
        <w:t>Приказ Министерства образования и науки РФ от 17.05.2012 № 413 «Об утверждении</w:t>
      </w:r>
      <w:r>
        <w:rPr>
          <w:lang w:eastAsia="en-US"/>
        </w:rPr>
        <w:t xml:space="preserve"> </w:t>
      </w:r>
      <w:r w:rsidRPr="00DD2F82">
        <w:rPr>
          <w:lang w:eastAsia="en-US"/>
        </w:rPr>
        <w:t>федерального государственного образовательного стандарта среднего (полного) общего образования».</w:t>
      </w:r>
    </w:p>
    <w:p w:rsidR="00256C1B" w:rsidRPr="00DD2F82" w:rsidRDefault="00256C1B" w:rsidP="00256C1B">
      <w:pPr>
        <w:autoSpaceDE w:val="0"/>
        <w:autoSpaceDN w:val="0"/>
        <w:adjustRightInd w:val="0"/>
        <w:jc w:val="both"/>
        <w:rPr>
          <w:lang w:eastAsia="en-US"/>
        </w:rPr>
      </w:pPr>
      <w:r w:rsidRPr="00DD2F82">
        <w:rPr>
          <w:lang w:eastAsia="en-US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</w:t>
      </w:r>
      <w:r>
        <w:rPr>
          <w:lang w:eastAsia="en-US"/>
        </w:rPr>
        <w:t xml:space="preserve"> </w:t>
      </w:r>
      <w:r w:rsidRPr="00DD2F82">
        <w:rPr>
          <w:lang w:eastAsia="en-US"/>
        </w:rPr>
        <w:t>№ 413 “Об утверждении федерального государственного образовательного стандарта среднего</w:t>
      </w:r>
      <w:r>
        <w:rPr>
          <w:lang w:eastAsia="en-US"/>
        </w:rPr>
        <w:t xml:space="preserve"> </w:t>
      </w:r>
      <w:r w:rsidRPr="00DD2F82">
        <w:rPr>
          <w:lang w:eastAsia="en-US"/>
        </w:rPr>
        <w:t>(полного) общего образования”».</w:t>
      </w:r>
    </w:p>
    <w:p w:rsidR="00256C1B" w:rsidRPr="00F96F2E" w:rsidRDefault="00256C1B" w:rsidP="00256C1B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DD2F82">
        <w:rPr>
          <w:lang w:eastAsia="en-US"/>
        </w:rPr>
        <w:t>Письмо Департамента государственной политики в сфере подготовки рабочих кадров и</w:t>
      </w:r>
      <w:r>
        <w:rPr>
          <w:lang w:eastAsia="en-US"/>
        </w:rPr>
        <w:t xml:space="preserve"> </w:t>
      </w:r>
      <w:r w:rsidRPr="00DD2F82">
        <w:rPr>
          <w:lang w:eastAsia="en-US"/>
        </w:rPr>
        <w:t xml:space="preserve">ДПО </w:t>
      </w:r>
      <w:proofErr w:type="spellStart"/>
      <w:r w:rsidRPr="00DD2F82">
        <w:rPr>
          <w:lang w:eastAsia="en-US"/>
        </w:rPr>
        <w:t>Минобрнауки</w:t>
      </w:r>
      <w:proofErr w:type="spellEnd"/>
      <w:r w:rsidRPr="00DD2F82">
        <w:rPr>
          <w:lang w:eastAsia="en-US"/>
        </w:rPr>
        <w:t xml:space="preserve"> России от 17.03.2015 № 06-259 «Рекомендации по организации</w:t>
      </w:r>
      <w:r>
        <w:rPr>
          <w:lang w:eastAsia="en-US"/>
        </w:rPr>
        <w:t xml:space="preserve"> </w:t>
      </w:r>
      <w:r w:rsidRPr="00DD2F82">
        <w:rPr>
          <w:lang w:eastAsia="en-US"/>
        </w:rPr>
        <w:t>получения среднего общего образования в пределах освоения образовательных программ среднего</w:t>
      </w:r>
      <w:r>
        <w:rPr>
          <w:lang w:eastAsia="en-US"/>
        </w:rPr>
        <w:t xml:space="preserve"> </w:t>
      </w:r>
      <w:r w:rsidRPr="00DD2F82">
        <w:rPr>
          <w:lang w:eastAsia="en-US"/>
        </w:rPr>
        <w:t>профессионального образования на базе основного общего образования с учетом требований</w:t>
      </w:r>
      <w:r>
        <w:rPr>
          <w:lang w:eastAsia="en-US"/>
        </w:rPr>
        <w:t xml:space="preserve"> </w:t>
      </w:r>
      <w:r w:rsidRPr="00DD2F82">
        <w:rPr>
          <w:lang w:eastAsia="en-US"/>
        </w:rPr>
        <w:t>федеральных государственных образовательных стандартов и получаемой профессии или</w:t>
      </w:r>
      <w:r>
        <w:rPr>
          <w:lang w:eastAsia="en-US"/>
        </w:rPr>
        <w:t xml:space="preserve"> </w:t>
      </w:r>
      <w:r w:rsidRPr="00DD2F82">
        <w:rPr>
          <w:lang w:eastAsia="en-US"/>
        </w:rPr>
        <w:t>специальности среднего профессионального образования».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b/>
          <w:lang w:eastAsia="en-US"/>
        </w:rPr>
        <w:t xml:space="preserve">- </w:t>
      </w:r>
      <w:r w:rsidRPr="00F221DF">
        <w:rPr>
          <w:lang w:eastAsia="en-US"/>
        </w:rPr>
        <w:t>Конституция Российской Федерации</w:t>
      </w:r>
      <w:r>
        <w:rPr>
          <w:lang w:eastAsia="en-US"/>
        </w:rPr>
        <w:t xml:space="preserve"> 1993 г.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proofErr w:type="gramStart"/>
      <w:r>
        <w:rPr>
          <w:lang w:eastAsia="en-US"/>
        </w:rPr>
        <w:t>- Водный кодекс РФ (введен в действие Федеральным законом от 03.06.2006 №74-ФЗ//СЗ РФ. – 2006. - №23.</w:t>
      </w:r>
      <w:proofErr w:type="gramEnd"/>
      <w:r>
        <w:rPr>
          <w:lang w:eastAsia="en-US"/>
        </w:rPr>
        <w:t xml:space="preserve"> – Ст. 2381.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Гражданский кодекс РФ. Ч 1  (от 30.11.1994. №51-ФЗ)//СЗ РФ. -1994. - №32. –СТ. 3301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- Гражданский кодекс РФ  Ч 2 </w:t>
      </w:r>
      <w:proofErr w:type="gramStart"/>
      <w:r>
        <w:rPr>
          <w:lang w:eastAsia="en-US"/>
        </w:rPr>
        <w:t xml:space="preserve">( </w:t>
      </w:r>
      <w:proofErr w:type="gramEnd"/>
      <w:r>
        <w:rPr>
          <w:lang w:eastAsia="en-US"/>
        </w:rPr>
        <w:t>от 26.01.1996  №14ФЗ.)//СЗ РФ. – 1996. - №5. – Ст. 410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- Гражданский кодекс РФ  Ч 3 </w:t>
      </w:r>
      <w:proofErr w:type="gramStart"/>
      <w:r>
        <w:rPr>
          <w:lang w:eastAsia="en-US"/>
        </w:rPr>
        <w:t xml:space="preserve">( </w:t>
      </w:r>
      <w:proofErr w:type="gramEnd"/>
      <w:r>
        <w:rPr>
          <w:lang w:eastAsia="en-US"/>
        </w:rPr>
        <w:t>от 26.11.2001 №46ФЗ) // СЗ РФ. – 2001. - №49. – Ст.4552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- Гражданский кодекс РФ  Ч 4 </w:t>
      </w:r>
      <w:proofErr w:type="gramStart"/>
      <w:r>
        <w:rPr>
          <w:lang w:eastAsia="en-US"/>
        </w:rPr>
        <w:t xml:space="preserve">( </w:t>
      </w:r>
      <w:proofErr w:type="gramEnd"/>
      <w:r>
        <w:rPr>
          <w:lang w:eastAsia="en-US"/>
        </w:rPr>
        <w:t>от 18.12.2006  №230ФЗ)// СЗ РФ- 2006.  №52(ч.1)-Ст.5496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Земельный кодекс РФ         (от 25.10.2001  №136ФЗ) //  СЗ РФ .- 2001. -№44. – Ст.4147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Кодекс об административных правонарушениях (от 30.12.2001 - №195ФЗ) СЗ РФ 2002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- Трудовой кодекс РФ     </w:t>
      </w:r>
      <w:proofErr w:type="gramStart"/>
      <w:r>
        <w:rPr>
          <w:lang w:eastAsia="en-US"/>
        </w:rPr>
        <w:t xml:space="preserve">( </w:t>
      </w:r>
      <w:proofErr w:type="gramEnd"/>
      <w:r>
        <w:rPr>
          <w:lang w:eastAsia="en-US"/>
        </w:rPr>
        <w:t>от 30.12.2001 №197ФЗ) // СЗ РФ 2002. - №1 (ч 1). – Ст.3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Уголовный кодекс РФ  ( от 13.06.1996 №63ФЗ) // СЗ РФ. -1996. -№25</w:t>
      </w:r>
      <w:proofErr w:type="gramStart"/>
      <w:r>
        <w:rPr>
          <w:lang w:eastAsia="en-US"/>
        </w:rPr>
        <w:t xml:space="preserve">  С</w:t>
      </w:r>
      <w:proofErr w:type="gramEnd"/>
      <w:r>
        <w:rPr>
          <w:lang w:eastAsia="en-US"/>
        </w:rPr>
        <w:t>т.2954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Закон РФ от 07.02.1992  №2300-1 «О защите прав потребителей» // СЗ РФ. – 1992 №15</w:t>
      </w:r>
      <w:proofErr w:type="gramStart"/>
      <w:r>
        <w:rPr>
          <w:lang w:eastAsia="en-US"/>
        </w:rPr>
        <w:t xml:space="preserve"> С</w:t>
      </w:r>
      <w:proofErr w:type="gramEnd"/>
      <w:r>
        <w:rPr>
          <w:lang w:eastAsia="en-US"/>
        </w:rPr>
        <w:t>т.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Закон РФ от 19.04.1991 №1032-1 « О занятости населения в Российской Федерации»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Закон РФ от 31. 05.2002 №62-ФЗ « О гражданстве Российской Федерации»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Закон РФ от 21.02.1992 №2395-1  «О недрах» 1995 «10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- Закон РФ от 11.02.1993 №4462-1  «О нотариате»   1993 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ФЗ от 31.05.2002  №63-ФЗ «Об адвокатской деятельности и адвокатуре в РФ»  2002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ФЗ от 29.12.2012  №273-ФЗ «Об образовании в РФ»   2012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ФЗ от 30.03.1999  №52-ФЗ  «О санитарно-эпидемиологическом благополучии населения»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ФЗ от 10.01.2002  №7-ФЗ   «Об охране окружающей среды» СЗ РФ 2002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ФЗ от 24.04.1995  № 52-ФЗ « О животном мире» Российская газета от 04.05.1995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ФЗ от 04.05.1999 № 96-ФЗ  «Об охране атмосферного воздуха» СЗ РФ 1999 №18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Указ Президента РФ от 16.05.1996 №724 «О поэтапном сокращении применения смертной казни  в связи с вхождением России в Совет Европы» Российские вести от 18.05.1996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Указ Президента РФ от 07.05.2012 №596 «О долгосрочной государственной экономической политике»   Российская газета от 09.05.2012</w:t>
      </w:r>
    </w:p>
    <w:p w:rsidR="009152A5" w:rsidRPr="00DD2F82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 </w:t>
      </w:r>
      <w:r w:rsidRPr="00DD2F82">
        <w:rPr>
          <w:lang w:eastAsia="en-US"/>
        </w:rPr>
        <w:t>Федеральный закон Российской Федерации от 29.12.2012 № 273-ФЗ «Об образовании в</w:t>
      </w:r>
      <w:r>
        <w:rPr>
          <w:lang w:eastAsia="en-US"/>
        </w:rPr>
        <w:t xml:space="preserve"> </w:t>
      </w:r>
      <w:r w:rsidRPr="00DD2F82">
        <w:rPr>
          <w:lang w:eastAsia="en-US"/>
        </w:rPr>
        <w:t>Российской Федерации».</w:t>
      </w:r>
    </w:p>
    <w:p w:rsidR="009152A5" w:rsidRPr="009555BF" w:rsidRDefault="009152A5" w:rsidP="00884643">
      <w:pPr>
        <w:autoSpaceDE w:val="0"/>
        <w:autoSpaceDN w:val="0"/>
        <w:adjustRightInd w:val="0"/>
        <w:ind w:firstLine="708"/>
        <w:jc w:val="both"/>
        <w:rPr>
          <w:b/>
          <w:lang w:eastAsia="en-US"/>
        </w:rPr>
      </w:pPr>
      <w:r w:rsidRPr="00760B4A">
        <w:rPr>
          <w:b/>
          <w:lang w:eastAsia="en-US"/>
        </w:rPr>
        <w:t>Интернет-ресурсы</w:t>
      </w:r>
    </w:p>
    <w:p w:rsidR="009152A5" w:rsidRPr="002A0691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proofErr w:type="gramStart"/>
      <w:r>
        <w:rPr>
          <w:lang w:val="en-US" w:eastAsia="en-US"/>
        </w:rPr>
        <w:t>www</w:t>
      </w:r>
      <w:proofErr w:type="gramEnd"/>
      <w:r w:rsidRPr="002B2123">
        <w:rPr>
          <w:lang w:eastAsia="en-US"/>
        </w:rPr>
        <w:t xml:space="preserve">. </w:t>
      </w:r>
      <w:proofErr w:type="spellStart"/>
      <w:proofErr w:type="gramStart"/>
      <w:r>
        <w:rPr>
          <w:lang w:val="en-US" w:eastAsia="en-US"/>
        </w:rPr>
        <w:t>openclass</w:t>
      </w:r>
      <w:proofErr w:type="spellEnd"/>
      <w:proofErr w:type="gramEnd"/>
      <w:r w:rsidRPr="002B2123">
        <w:rPr>
          <w:lang w:eastAsia="en-US"/>
        </w:rPr>
        <w:t xml:space="preserve">. </w:t>
      </w:r>
      <w:proofErr w:type="spellStart"/>
      <w:proofErr w:type="gramStart"/>
      <w:r>
        <w:rPr>
          <w:lang w:val="en-US" w:eastAsia="en-US"/>
        </w:rPr>
        <w:t>ru</w:t>
      </w:r>
      <w:proofErr w:type="spellEnd"/>
      <w:proofErr w:type="gramEnd"/>
      <w:r>
        <w:rPr>
          <w:lang w:eastAsia="en-US"/>
        </w:rPr>
        <w:t xml:space="preserve"> (открытый класс: сетевые образовательные сообщества)</w:t>
      </w:r>
    </w:p>
    <w:p w:rsidR="009152A5" w:rsidRPr="002A0691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proofErr w:type="gramStart"/>
      <w:r>
        <w:rPr>
          <w:lang w:val="en-US" w:eastAsia="en-US"/>
        </w:rPr>
        <w:t>www</w:t>
      </w:r>
      <w:proofErr w:type="gramEnd"/>
      <w:r w:rsidRPr="002B2123">
        <w:rPr>
          <w:lang w:eastAsia="en-US"/>
        </w:rPr>
        <w:t xml:space="preserve">. </w:t>
      </w:r>
      <w:proofErr w:type="gramStart"/>
      <w:r>
        <w:rPr>
          <w:lang w:val="en-US" w:eastAsia="en-US"/>
        </w:rPr>
        <w:t>school</w:t>
      </w:r>
      <w:proofErr w:type="gramEnd"/>
      <w:r w:rsidRPr="002B2123">
        <w:rPr>
          <w:lang w:eastAsia="en-US"/>
        </w:rPr>
        <w:t xml:space="preserve">. </w:t>
      </w:r>
      <w:proofErr w:type="gramStart"/>
      <w:r>
        <w:rPr>
          <w:lang w:val="en-US" w:eastAsia="en-US"/>
        </w:rPr>
        <w:t>collection</w:t>
      </w:r>
      <w:proofErr w:type="gramEnd"/>
      <w:r w:rsidRPr="002B2123">
        <w:rPr>
          <w:lang w:eastAsia="en-US"/>
        </w:rPr>
        <w:t xml:space="preserve">. </w:t>
      </w:r>
      <w:proofErr w:type="spellStart"/>
      <w:proofErr w:type="gramStart"/>
      <w:r>
        <w:rPr>
          <w:lang w:val="en-US" w:eastAsia="en-US"/>
        </w:rPr>
        <w:t>edu</w:t>
      </w:r>
      <w:proofErr w:type="spellEnd"/>
      <w:proofErr w:type="gramEnd"/>
      <w:r w:rsidRPr="002A0691">
        <w:rPr>
          <w:lang w:eastAsia="en-US"/>
        </w:rPr>
        <w:t xml:space="preserve">. </w:t>
      </w:r>
      <w:proofErr w:type="spellStart"/>
      <w:proofErr w:type="gramStart"/>
      <w:r>
        <w:rPr>
          <w:lang w:val="en-US" w:eastAsia="en-US"/>
        </w:rPr>
        <w:t>ru</w:t>
      </w:r>
      <w:proofErr w:type="spellEnd"/>
      <w:proofErr w:type="gramEnd"/>
      <w:r>
        <w:rPr>
          <w:lang w:eastAsia="en-US"/>
        </w:rPr>
        <w:t xml:space="preserve"> (Единая коллекция цифровых образовательных ресурсов)</w:t>
      </w:r>
    </w:p>
    <w:p w:rsidR="009152A5" w:rsidRPr="002A0691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proofErr w:type="gramStart"/>
      <w:r>
        <w:rPr>
          <w:lang w:val="en-US" w:eastAsia="en-US"/>
        </w:rPr>
        <w:t>www</w:t>
      </w:r>
      <w:proofErr w:type="gramEnd"/>
      <w:r w:rsidRPr="002B2123">
        <w:rPr>
          <w:lang w:eastAsia="en-US"/>
        </w:rPr>
        <w:t xml:space="preserve">. </w:t>
      </w:r>
      <w:proofErr w:type="gramStart"/>
      <w:r>
        <w:rPr>
          <w:lang w:val="en-US" w:eastAsia="en-US"/>
        </w:rPr>
        <w:t>festival</w:t>
      </w:r>
      <w:proofErr w:type="gramEnd"/>
      <w:r w:rsidRPr="002B2123">
        <w:rPr>
          <w:lang w:eastAsia="en-US"/>
        </w:rPr>
        <w:t xml:space="preserve">.  </w:t>
      </w:r>
      <w:proofErr w:type="gramStart"/>
      <w:r w:rsidRPr="002B2123">
        <w:rPr>
          <w:lang w:eastAsia="en-US"/>
        </w:rPr>
        <w:t>1</w:t>
      </w:r>
      <w:proofErr w:type="spellStart"/>
      <w:r>
        <w:rPr>
          <w:lang w:val="en-US" w:eastAsia="en-US"/>
        </w:rPr>
        <w:t>september</w:t>
      </w:r>
      <w:proofErr w:type="spellEnd"/>
      <w:r w:rsidRPr="002B2123">
        <w:rPr>
          <w:lang w:eastAsia="en-US"/>
        </w:rPr>
        <w:t xml:space="preserve">.  </w:t>
      </w:r>
      <w:proofErr w:type="spellStart"/>
      <w:r>
        <w:rPr>
          <w:lang w:val="en-US" w:eastAsia="en-US"/>
        </w:rPr>
        <w:t>ru</w:t>
      </w:r>
      <w:proofErr w:type="spellEnd"/>
      <w:r>
        <w:rPr>
          <w:lang w:eastAsia="en-US"/>
        </w:rPr>
        <w:t xml:space="preserve"> (Фестиваль педагогических идей «Открытый урок»</w:t>
      </w:r>
      <w:proofErr w:type="gramEnd"/>
    </w:p>
    <w:p w:rsidR="009152A5" w:rsidRPr="002A0691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proofErr w:type="gramStart"/>
      <w:r>
        <w:rPr>
          <w:lang w:val="en-US" w:eastAsia="en-US"/>
        </w:rPr>
        <w:t>www</w:t>
      </w:r>
      <w:proofErr w:type="gramEnd"/>
      <w:r w:rsidRPr="002B2123">
        <w:rPr>
          <w:lang w:eastAsia="en-US"/>
        </w:rPr>
        <w:t xml:space="preserve">.  </w:t>
      </w:r>
      <w:proofErr w:type="gramStart"/>
      <w:r>
        <w:rPr>
          <w:lang w:val="en-US" w:eastAsia="en-US"/>
        </w:rPr>
        <w:t>base</w:t>
      </w:r>
      <w:proofErr w:type="gramEnd"/>
      <w:r>
        <w:rPr>
          <w:lang w:eastAsia="en-US"/>
        </w:rPr>
        <w:t>.</w:t>
      </w:r>
      <w:r w:rsidRPr="002B2123">
        <w:rPr>
          <w:lang w:eastAsia="en-US"/>
        </w:rPr>
        <w:t xml:space="preserve">  </w:t>
      </w:r>
      <w:proofErr w:type="spellStart"/>
      <w:proofErr w:type="gramStart"/>
      <w:r>
        <w:rPr>
          <w:lang w:val="en-US" w:eastAsia="en-US"/>
        </w:rPr>
        <w:t>garant</w:t>
      </w:r>
      <w:proofErr w:type="spellEnd"/>
      <w:proofErr w:type="gramEnd"/>
      <w:r>
        <w:rPr>
          <w:lang w:eastAsia="en-US"/>
        </w:rPr>
        <w:t>.</w:t>
      </w:r>
      <w:r w:rsidRPr="002B2123">
        <w:rPr>
          <w:lang w:eastAsia="en-US"/>
        </w:rPr>
        <w:t xml:space="preserve">  </w:t>
      </w:r>
      <w:proofErr w:type="spellStart"/>
      <w:proofErr w:type="gramStart"/>
      <w:r>
        <w:rPr>
          <w:lang w:val="en-US" w:eastAsia="en-US"/>
        </w:rPr>
        <w:t>ru</w:t>
      </w:r>
      <w:proofErr w:type="spellEnd"/>
      <w:r>
        <w:rPr>
          <w:lang w:eastAsia="en-US"/>
        </w:rPr>
        <w:t xml:space="preserve">  (</w:t>
      </w:r>
      <w:proofErr w:type="gramEnd"/>
      <w:r>
        <w:rPr>
          <w:lang w:eastAsia="en-US"/>
        </w:rPr>
        <w:t xml:space="preserve"> Гарант- информационно –правовой портал)</w:t>
      </w:r>
    </w:p>
    <w:p w:rsidR="009152A5" w:rsidRPr="002B2123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proofErr w:type="gramStart"/>
      <w:r>
        <w:rPr>
          <w:lang w:val="en-US" w:eastAsia="en-US"/>
        </w:rPr>
        <w:t>www</w:t>
      </w:r>
      <w:proofErr w:type="gramEnd"/>
      <w:r>
        <w:rPr>
          <w:lang w:eastAsia="en-US"/>
        </w:rPr>
        <w:t>.</w:t>
      </w:r>
      <w:r w:rsidRPr="002B2123">
        <w:rPr>
          <w:lang w:eastAsia="en-US"/>
        </w:rPr>
        <w:t xml:space="preserve">  </w:t>
      </w:r>
      <w:proofErr w:type="spellStart"/>
      <w:proofErr w:type="gramStart"/>
      <w:r>
        <w:rPr>
          <w:lang w:val="en-US" w:eastAsia="en-US"/>
        </w:rPr>
        <w:t>istrodina</w:t>
      </w:r>
      <w:proofErr w:type="spellEnd"/>
      <w:proofErr w:type="gramEnd"/>
      <w:r>
        <w:rPr>
          <w:lang w:eastAsia="en-US"/>
        </w:rPr>
        <w:t>.</w:t>
      </w:r>
      <w:r w:rsidRPr="002B2123">
        <w:rPr>
          <w:lang w:eastAsia="en-US"/>
        </w:rPr>
        <w:t xml:space="preserve">  </w:t>
      </w:r>
      <w:proofErr w:type="gramStart"/>
      <w:r>
        <w:rPr>
          <w:lang w:val="en-US" w:eastAsia="en-US"/>
        </w:rPr>
        <w:t>com</w:t>
      </w:r>
      <w:proofErr w:type="gramEnd"/>
      <w:r>
        <w:rPr>
          <w:lang w:eastAsia="en-US"/>
        </w:rPr>
        <w:t xml:space="preserve">       (Российский исторический иллюстрированный журнал «Родина»</w:t>
      </w:r>
    </w:p>
    <w:p w:rsidR="009152A5" w:rsidRPr="002B2123" w:rsidRDefault="009152A5" w:rsidP="005221FC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9152A5" w:rsidRPr="002B2123" w:rsidRDefault="009152A5" w:rsidP="005221FC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9152A5" w:rsidRPr="00CB65FB" w:rsidRDefault="009152A5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9152A5" w:rsidRPr="00CB65FB" w:rsidRDefault="009152A5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  <w:r w:rsidRPr="00CB65FB">
        <w:rPr>
          <w:b/>
          <w:lang w:eastAsia="en-US"/>
        </w:rPr>
        <w:t xml:space="preserve"> </w:t>
      </w:r>
    </w:p>
    <w:p w:rsidR="009152A5" w:rsidRPr="00CB65FB" w:rsidRDefault="009152A5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9152A5" w:rsidRPr="00CB65FB" w:rsidRDefault="009152A5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9152A5" w:rsidRPr="00CB65FB" w:rsidRDefault="009152A5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9152A5" w:rsidRPr="00CB65FB" w:rsidRDefault="009152A5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9152A5" w:rsidRPr="00CB65FB" w:rsidRDefault="009152A5" w:rsidP="009A0306">
      <w:pPr>
        <w:autoSpaceDE w:val="0"/>
        <w:autoSpaceDN w:val="0"/>
        <w:adjustRightInd w:val="0"/>
        <w:rPr>
          <w:b/>
          <w:lang w:eastAsia="en-US"/>
        </w:rPr>
        <w:sectPr w:rsidR="009152A5" w:rsidRPr="00CB65FB" w:rsidSect="003C5F49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</w:p>
    <w:p w:rsidR="009152A5" w:rsidRPr="00CB65FB" w:rsidRDefault="009152A5" w:rsidP="00FD1000">
      <w:pPr>
        <w:pStyle w:val="1"/>
        <w:tabs>
          <w:tab w:val="num" w:pos="0"/>
        </w:tabs>
        <w:ind w:firstLine="0"/>
        <w:rPr>
          <w:b/>
          <w:bCs/>
          <w:caps/>
        </w:rPr>
      </w:pPr>
      <w:r w:rsidRPr="00CB65FB">
        <w:rPr>
          <w:b/>
          <w:bCs/>
          <w:caps/>
        </w:rPr>
        <w:t>5. Контроль и оценка результатов освоения Дисциплины</w:t>
      </w:r>
    </w:p>
    <w:p w:rsidR="009152A5" w:rsidRPr="00CB65FB" w:rsidRDefault="009152A5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4"/>
        <w:gridCol w:w="851"/>
        <w:gridCol w:w="2976"/>
        <w:gridCol w:w="290"/>
        <w:gridCol w:w="2700"/>
      </w:tblGrid>
      <w:tr w:rsidR="009152A5" w:rsidRPr="00CB65FB" w:rsidTr="00E578C2">
        <w:tc>
          <w:tcPr>
            <w:tcW w:w="3039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CB65FB">
              <w:rPr>
                <w:b/>
                <w:bCs/>
              </w:rPr>
              <w:t>метапредметные</w:t>
            </w:r>
            <w:proofErr w:type="spellEnd"/>
            <w:r w:rsidRPr="00CB65FB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  <w:gridSpan w:val="4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Методы и формы контроля</w:t>
            </w:r>
          </w:p>
        </w:tc>
      </w:tr>
      <w:tr w:rsidR="009152A5" w:rsidRPr="00CB65FB" w:rsidTr="00E578C2">
        <w:tc>
          <w:tcPr>
            <w:tcW w:w="9900" w:type="dxa"/>
            <w:gridSpan w:val="6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9152A5" w:rsidRPr="00CB65FB" w:rsidTr="00E578C2">
        <w:tc>
          <w:tcPr>
            <w:tcW w:w="3039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proofErr w:type="spellStart"/>
            <w:r w:rsidRPr="00CB65FB">
              <w:rPr>
                <w:lang w:eastAsia="en-US"/>
              </w:rPr>
              <w:t>Сформированность</w:t>
            </w:r>
            <w:proofErr w:type="spellEnd"/>
            <w:r w:rsidRPr="00CB65FB">
              <w:rPr>
                <w:lang w:eastAsia="en-US"/>
              </w:rPr>
              <w:t xml:space="preserve">   </w:t>
            </w:r>
            <w:r>
              <w:rPr>
                <w:lang w:eastAsia="en-US"/>
              </w:rPr>
              <w:t>знаний об обществе как целостной развивающейся системе в единстве  и взаимодействии его основных сфер  и институтов</w:t>
            </w:r>
          </w:p>
        </w:tc>
        <w:tc>
          <w:tcPr>
            <w:tcW w:w="4161" w:type="dxa"/>
            <w:gridSpan w:val="4"/>
          </w:tcPr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>Определять</w:t>
            </w:r>
            <w:r w:rsidRPr="003C5F49">
              <w:t xml:space="preserve"> тенденции развития общества в целом как сложной динамической системы, а также важнейших социальных институтов.</w:t>
            </w:r>
          </w:p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3C5F49">
              <w:rPr>
                <w:b/>
              </w:rPr>
              <w:t>Формулировать</w:t>
            </w:r>
            <w:r w:rsidRPr="003C5F49">
              <w:t xml:space="preserve"> на основе приобретенных знаний собственные суждения и аргументы о развитии общества</w:t>
            </w:r>
            <w:r w:rsidRPr="003C5F49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2700" w:type="dxa"/>
          </w:tcPr>
          <w:p w:rsidR="009152A5" w:rsidRPr="00215216" w:rsidRDefault="009152A5" w:rsidP="00F55789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9152A5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9152A5" w:rsidRPr="00215216" w:rsidRDefault="009152A5" w:rsidP="00F55789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9152A5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9152A5" w:rsidRPr="00215216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9152A5" w:rsidRPr="00CB65FB" w:rsidTr="00E578C2">
        <w:tc>
          <w:tcPr>
            <w:tcW w:w="3039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Владение базовым  понятийным  аппаратом социальных наук</w:t>
            </w:r>
          </w:p>
        </w:tc>
        <w:tc>
          <w:tcPr>
            <w:tcW w:w="4161" w:type="dxa"/>
            <w:gridSpan w:val="4"/>
          </w:tcPr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>Определять</w:t>
            </w:r>
            <w:r w:rsidRPr="003C5F49">
              <w:t xml:space="preserve"> </w:t>
            </w:r>
            <w:proofErr w:type="spellStart"/>
            <w:r w:rsidRPr="003C5F49">
              <w:t>биосоциальную</w:t>
            </w:r>
            <w:proofErr w:type="spellEnd"/>
            <w:r w:rsidRPr="003C5F49">
              <w:t xml:space="preserve"> сущность</w:t>
            </w:r>
          </w:p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3C5F49">
              <w:t>человека, основные этапы и факторы социализации личности, место и роль человека в системе общественных отношений.</w:t>
            </w:r>
          </w:p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>Анализировать</w:t>
            </w:r>
            <w:r w:rsidRPr="003C5F49">
              <w:t xml:space="preserve"> актуальную информацию о социальных объектах, выявляя  их общие черты и различия, устанавливать соответствия между чертами и признаками изученных социальных явлений </w:t>
            </w:r>
          </w:p>
        </w:tc>
        <w:tc>
          <w:tcPr>
            <w:tcW w:w="2700" w:type="dxa"/>
          </w:tcPr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9152A5" w:rsidRPr="00CB65FB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9152A5" w:rsidRPr="00CB65FB" w:rsidTr="00E578C2">
        <w:tc>
          <w:tcPr>
            <w:tcW w:w="3039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lang w:eastAsia="en-US"/>
              </w:rPr>
              <w:t xml:space="preserve">Владение </w:t>
            </w:r>
            <w:r>
              <w:rPr>
                <w:lang w:eastAsia="en-US"/>
              </w:rPr>
              <w:t xml:space="preserve">  умениями выявлять  причинно-следственные, функциональные, иерархические и другие связи социальных объектов и процессов</w:t>
            </w:r>
          </w:p>
        </w:tc>
        <w:tc>
          <w:tcPr>
            <w:tcW w:w="4161" w:type="dxa"/>
            <w:gridSpan w:val="4"/>
          </w:tcPr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proofErr w:type="gramStart"/>
            <w:r w:rsidRPr="003C5F49">
              <w:rPr>
                <w:b/>
              </w:rPr>
              <w:t>Объяснять</w:t>
            </w:r>
            <w:r w:rsidRPr="003C5F49">
              <w:t xml:space="preserve"> причинно-следственные и функциональные связи  изученных объектов (включая взаимодействия человека и общества, важнейших социальных институтов, общества и природы, общества и культуры.</w:t>
            </w:r>
            <w:proofErr w:type="gramEnd"/>
            <w:r w:rsidRPr="003C5F49">
              <w:t xml:space="preserve">  </w:t>
            </w:r>
            <w:r w:rsidRPr="003C5F49">
              <w:rPr>
                <w:b/>
              </w:rPr>
              <w:t>Подготавливать</w:t>
            </w:r>
            <w:r w:rsidRPr="003C5F49">
              <w:t xml:space="preserve"> устные выступления, творческие работы по социальной проблематике</w:t>
            </w:r>
          </w:p>
        </w:tc>
        <w:tc>
          <w:tcPr>
            <w:tcW w:w="2700" w:type="dxa"/>
          </w:tcPr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9152A5" w:rsidRPr="00CB65FB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9152A5" w:rsidRPr="00CB65FB" w:rsidTr="00E578C2">
        <w:tc>
          <w:tcPr>
            <w:tcW w:w="3039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proofErr w:type="spellStart"/>
            <w:r>
              <w:rPr>
                <w:lang w:eastAsia="en-US"/>
              </w:rPr>
              <w:t>Сформированность</w:t>
            </w:r>
            <w:proofErr w:type="spellEnd"/>
            <w:r>
              <w:rPr>
                <w:lang w:eastAsia="en-US"/>
              </w:rPr>
              <w:t xml:space="preserve"> представлений об основных  тенденциях и возможных перспективах развития  мирового сообщества в глобальном мире</w:t>
            </w:r>
          </w:p>
        </w:tc>
        <w:tc>
          <w:tcPr>
            <w:tcW w:w="4161" w:type="dxa"/>
            <w:gridSpan w:val="4"/>
          </w:tcPr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>Характеризовать</w:t>
            </w:r>
            <w:r w:rsidRPr="003C5F49">
              <w:t xml:space="preserve"> основные процессы мировой глобализации, ее закономерного развития, </w:t>
            </w:r>
            <w:proofErr w:type="spellStart"/>
            <w:r w:rsidRPr="003C5F49">
              <w:t>мультикультурные</w:t>
            </w:r>
            <w:proofErr w:type="spellEnd"/>
            <w:r w:rsidRPr="003C5F49">
              <w:t xml:space="preserve">  мировые изменения. </w:t>
            </w:r>
            <w:r w:rsidRPr="003C5F49">
              <w:rPr>
                <w:b/>
              </w:rPr>
              <w:t>Раскрывать</w:t>
            </w:r>
            <w:r w:rsidRPr="003C5F49">
              <w:t xml:space="preserve"> на примерах развитие миграции в мировом масштабе и ее влияние и тенденции</w:t>
            </w:r>
          </w:p>
        </w:tc>
        <w:tc>
          <w:tcPr>
            <w:tcW w:w="2700" w:type="dxa"/>
          </w:tcPr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9152A5" w:rsidRPr="00CB65FB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9152A5" w:rsidRPr="00CB65FB" w:rsidTr="00E578C2">
        <w:tc>
          <w:tcPr>
            <w:tcW w:w="3039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proofErr w:type="spellStart"/>
            <w:r>
              <w:rPr>
                <w:lang w:eastAsia="en-US"/>
              </w:rPr>
              <w:t>Сформированность</w:t>
            </w:r>
            <w:proofErr w:type="spellEnd"/>
            <w:r>
              <w:rPr>
                <w:lang w:eastAsia="en-US"/>
              </w:rPr>
              <w:t xml:space="preserve"> представлений о методах познания социальных явлений и процессов</w:t>
            </w:r>
          </w:p>
        </w:tc>
        <w:tc>
          <w:tcPr>
            <w:tcW w:w="4161" w:type="dxa"/>
            <w:gridSpan w:val="4"/>
          </w:tcPr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 xml:space="preserve">Применять </w:t>
            </w:r>
            <w:r w:rsidRPr="003C5F49">
              <w:t>социально-экономические и гуманитарные знания в процессе решения познавательных задач по актуальным социальным проблемам,</w:t>
            </w:r>
          </w:p>
        </w:tc>
        <w:tc>
          <w:tcPr>
            <w:tcW w:w="2700" w:type="dxa"/>
          </w:tcPr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9152A5" w:rsidRPr="00CB65FB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9152A5" w:rsidRPr="00CB65FB" w:rsidTr="00E578C2">
        <w:tc>
          <w:tcPr>
            <w:tcW w:w="3039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Владение умениями применять полученные знания  в повседневной жизни, прогнозировать последствия  принимаемых решений</w:t>
            </w:r>
          </w:p>
        </w:tc>
        <w:tc>
          <w:tcPr>
            <w:tcW w:w="4161" w:type="dxa"/>
            <w:gridSpan w:val="4"/>
          </w:tcPr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>Аргументирует</w:t>
            </w:r>
            <w:r w:rsidRPr="003C5F49">
              <w:t xml:space="preserve"> свои рассуждения по вопросу, умеет решать ситуационные задачи, может принимать решения и нести ответственность за принятые решения</w:t>
            </w:r>
          </w:p>
        </w:tc>
        <w:tc>
          <w:tcPr>
            <w:tcW w:w="2700" w:type="dxa"/>
          </w:tcPr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9152A5" w:rsidRPr="00CB65FB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9152A5" w:rsidRPr="00CB65FB" w:rsidTr="00E578C2">
        <w:tc>
          <w:tcPr>
            <w:tcW w:w="3039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proofErr w:type="spellStart"/>
            <w:r w:rsidRPr="00CB65FB">
              <w:rPr>
                <w:lang w:eastAsia="en-US"/>
              </w:rPr>
              <w:t>Сформированность</w:t>
            </w:r>
            <w:proofErr w:type="spellEnd"/>
            <w:r w:rsidRPr="00CB65FB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 навыков  оценивания социальной информации, умений поиска информации в источниках различного типа для реконструкции недостающих звеньев  с целью объяснения  и оценки разнообразных явлений и процессов общественного развития</w:t>
            </w:r>
          </w:p>
        </w:tc>
        <w:tc>
          <w:tcPr>
            <w:tcW w:w="4161" w:type="dxa"/>
            <w:gridSpan w:val="4"/>
          </w:tcPr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>Осуществлять</w:t>
            </w:r>
            <w:r w:rsidRPr="003C5F49">
              <w:t xml:space="preserve"> поиск социальной информации в различных знаковых системах (тест, схема, таблица, диаграмма, визуальный ряд), задание по различным темам, систематизировать, анализировать и обобщать неупорядоченную информацию, аргументы и выводы</w:t>
            </w:r>
          </w:p>
        </w:tc>
        <w:tc>
          <w:tcPr>
            <w:tcW w:w="2700" w:type="dxa"/>
          </w:tcPr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9152A5" w:rsidRPr="00CB65FB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9152A5" w:rsidRPr="00CB65FB" w:rsidTr="00E578C2">
        <w:tc>
          <w:tcPr>
            <w:tcW w:w="9900" w:type="dxa"/>
            <w:gridSpan w:val="6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9152A5" w:rsidRPr="00CB65FB" w:rsidTr="003C5F49">
        <w:tc>
          <w:tcPr>
            <w:tcW w:w="3039" w:type="dxa"/>
          </w:tcPr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3871" w:type="dxa"/>
            <w:gridSpan w:val="3"/>
          </w:tcPr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9152A5" w:rsidRPr="00EA61E3" w:rsidRDefault="009152A5" w:rsidP="00B9341E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990" w:type="dxa"/>
            <w:gridSpan w:val="2"/>
          </w:tcPr>
          <w:p w:rsidR="009152A5" w:rsidRPr="00256C1B" w:rsidRDefault="009152A5" w:rsidP="00B9341E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256C1B">
              <w:rPr>
                <w:u w:val="single"/>
              </w:rPr>
              <w:t>Методы оценки:</w:t>
            </w:r>
          </w:p>
          <w:p w:rsidR="009152A5" w:rsidRPr="00256C1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256C1B">
              <w:t>решение ситуационных задач; практические задания; тестирование; ИКТ; написание эссе, рефератов.</w:t>
            </w:r>
          </w:p>
          <w:p w:rsidR="009152A5" w:rsidRPr="00256C1B" w:rsidRDefault="009152A5" w:rsidP="00B9341E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256C1B">
              <w:rPr>
                <w:u w:val="single"/>
              </w:rPr>
              <w:t>Формы  контроля:</w:t>
            </w:r>
          </w:p>
          <w:p w:rsidR="009152A5" w:rsidRPr="00256C1B" w:rsidRDefault="009152A5" w:rsidP="00DD47FB">
            <w:pPr>
              <w:autoSpaceDE w:val="0"/>
              <w:autoSpaceDN w:val="0"/>
              <w:adjustRightInd w:val="0"/>
              <w:ind w:hanging="2"/>
              <w:rPr>
                <w:i/>
              </w:rPr>
            </w:pPr>
            <w:r w:rsidRPr="00256C1B">
              <w:t xml:space="preserve">текущий контроль; промежуточная аттестация – дифференцированный зачет </w:t>
            </w:r>
          </w:p>
        </w:tc>
      </w:tr>
      <w:tr w:rsidR="009152A5" w:rsidRPr="00CB65FB" w:rsidTr="003C5F49">
        <w:tc>
          <w:tcPr>
            <w:tcW w:w="3039" w:type="dxa"/>
          </w:tcPr>
          <w:p w:rsidR="009152A5" w:rsidRPr="00CB65FB" w:rsidRDefault="009152A5" w:rsidP="00B934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3871" w:type="dxa"/>
            <w:gridSpan w:val="3"/>
          </w:tcPr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990" w:type="dxa"/>
            <w:gridSpan w:val="2"/>
          </w:tcPr>
          <w:p w:rsidR="009152A5" w:rsidRPr="00256C1B" w:rsidRDefault="009152A5" w:rsidP="00DD47F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256C1B">
              <w:rPr>
                <w:u w:val="single"/>
              </w:rPr>
              <w:t>Методы оценки:</w:t>
            </w:r>
          </w:p>
          <w:p w:rsidR="009152A5" w:rsidRPr="00256C1B" w:rsidRDefault="009152A5" w:rsidP="00DD47FB">
            <w:pPr>
              <w:autoSpaceDE w:val="0"/>
              <w:autoSpaceDN w:val="0"/>
              <w:adjustRightInd w:val="0"/>
              <w:ind w:hanging="2"/>
            </w:pPr>
            <w:r w:rsidRPr="00256C1B">
              <w:t>решение ситуационных задач; практические задания; тестирование; ИКТ; написание эссе, рефератов.</w:t>
            </w:r>
          </w:p>
          <w:p w:rsidR="009152A5" w:rsidRPr="00256C1B" w:rsidRDefault="009152A5" w:rsidP="00DD47F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256C1B">
              <w:rPr>
                <w:u w:val="single"/>
              </w:rPr>
              <w:t>Формы  контроля:</w:t>
            </w:r>
          </w:p>
          <w:p w:rsidR="009152A5" w:rsidRPr="00256C1B" w:rsidRDefault="009152A5" w:rsidP="00DD47FB">
            <w:pPr>
              <w:autoSpaceDE w:val="0"/>
              <w:autoSpaceDN w:val="0"/>
              <w:adjustRightInd w:val="0"/>
              <w:ind w:hanging="2"/>
            </w:pPr>
            <w:r w:rsidRPr="00256C1B">
              <w:t xml:space="preserve">текущий контроль; промежуточная аттестация – дифференцированный зачет </w:t>
            </w:r>
          </w:p>
          <w:p w:rsidR="009152A5" w:rsidRPr="00256C1B" w:rsidRDefault="009152A5" w:rsidP="00B9341E">
            <w:pPr>
              <w:autoSpaceDE w:val="0"/>
              <w:autoSpaceDN w:val="0"/>
              <w:adjustRightInd w:val="0"/>
              <w:ind w:hanging="2"/>
            </w:pPr>
          </w:p>
        </w:tc>
      </w:tr>
      <w:tr w:rsidR="009152A5" w:rsidRPr="00CB65FB" w:rsidTr="003C5F49">
        <w:tc>
          <w:tcPr>
            <w:tcW w:w="3039" w:type="dxa"/>
          </w:tcPr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3871" w:type="dxa"/>
            <w:gridSpan w:val="3"/>
          </w:tcPr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990" w:type="dxa"/>
            <w:gridSpan w:val="2"/>
          </w:tcPr>
          <w:p w:rsidR="009152A5" w:rsidRPr="00256C1B" w:rsidRDefault="009152A5" w:rsidP="00DD47F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256C1B">
              <w:rPr>
                <w:u w:val="single"/>
              </w:rPr>
              <w:t>Методы оценки:</w:t>
            </w:r>
          </w:p>
          <w:p w:rsidR="009152A5" w:rsidRPr="00256C1B" w:rsidRDefault="009152A5" w:rsidP="00DD47FB">
            <w:pPr>
              <w:autoSpaceDE w:val="0"/>
              <w:autoSpaceDN w:val="0"/>
              <w:adjustRightInd w:val="0"/>
              <w:ind w:hanging="2"/>
            </w:pPr>
            <w:r w:rsidRPr="00256C1B">
              <w:t>решение ситуационных задач; практические задания; тестирование; ИКТ; написание эссе, рефератов.</w:t>
            </w:r>
          </w:p>
          <w:p w:rsidR="009152A5" w:rsidRPr="00256C1B" w:rsidRDefault="009152A5" w:rsidP="00DD47F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256C1B">
              <w:rPr>
                <w:u w:val="single"/>
              </w:rPr>
              <w:t>Формы  контроля:</w:t>
            </w:r>
          </w:p>
          <w:p w:rsidR="009152A5" w:rsidRPr="00256C1B" w:rsidRDefault="009152A5" w:rsidP="00DD47FB">
            <w:pPr>
              <w:autoSpaceDE w:val="0"/>
              <w:autoSpaceDN w:val="0"/>
              <w:adjustRightInd w:val="0"/>
              <w:ind w:hanging="2"/>
            </w:pPr>
            <w:r w:rsidRPr="00256C1B">
              <w:t xml:space="preserve">текущий контроль; промежуточная аттестация – дифференцированный зачет </w:t>
            </w:r>
          </w:p>
          <w:p w:rsidR="009152A5" w:rsidRPr="00256C1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256C1B">
              <w:t>(экзамен)</w:t>
            </w:r>
          </w:p>
        </w:tc>
      </w:tr>
      <w:tr w:rsidR="009152A5" w:rsidRPr="00CB65FB" w:rsidTr="003C5F49">
        <w:tc>
          <w:tcPr>
            <w:tcW w:w="3039" w:type="dxa"/>
          </w:tcPr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871" w:type="dxa"/>
            <w:gridSpan w:val="3"/>
          </w:tcPr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</w:tc>
        <w:tc>
          <w:tcPr>
            <w:tcW w:w="2990" w:type="dxa"/>
            <w:gridSpan w:val="2"/>
          </w:tcPr>
          <w:p w:rsidR="009152A5" w:rsidRPr="00256C1B" w:rsidRDefault="009152A5" w:rsidP="00DD47F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256C1B">
              <w:rPr>
                <w:u w:val="single"/>
              </w:rPr>
              <w:t>Методы оценки:</w:t>
            </w:r>
          </w:p>
          <w:p w:rsidR="009152A5" w:rsidRPr="00256C1B" w:rsidRDefault="009152A5" w:rsidP="00DD47FB">
            <w:pPr>
              <w:autoSpaceDE w:val="0"/>
              <w:autoSpaceDN w:val="0"/>
              <w:adjustRightInd w:val="0"/>
              <w:ind w:hanging="2"/>
            </w:pPr>
            <w:r w:rsidRPr="00256C1B">
              <w:t>решение ситуационных задач; практические задания; тестирование; ИКТ; написание эссе, рефератов.</w:t>
            </w:r>
          </w:p>
          <w:p w:rsidR="009152A5" w:rsidRPr="00256C1B" w:rsidRDefault="009152A5" w:rsidP="00DD47F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256C1B">
              <w:rPr>
                <w:u w:val="single"/>
              </w:rPr>
              <w:t>Формы  контроля:</w:t>
            </w:r>
          </w:p>
          <w:p w:rsidR="009152A5" w:rsidRPr="00256C1B" w:rsidRDefault="009152A5" w:rsidP="00DD47FB">
            <w:pPr>
              <w:autoSpaceDE w:val="0"/>
              <w:autoSpaceDN w:val="0"/>
              <w:adjustRightInd w:val="0"/>
              <w:ind w:hanging="2"/>
            </w:pPr>
            <w:r w:rsidRPr="00256C1B">
              <w:t xml:space="preserve">текущий контроль; промежуточная аттестация – дифференцированный зачет </w:t>
            </w:r>
          </w:p>
          <w:p w:rsidR="009152A5" w:rsidRPr="00256C1B" w:rsidRDefault="009152A5" w:rsidP="00B9341E">
            <w:pPr>
              <w:autoSpaceDE w:val="0"/>
              <w:autoSpaceDN w:val="0"/>
              <w:adjustRightInd w:val="0"/>
              <w:ind w:hanging="2"/>
            </w:pPr>
          </w:p>
        </w:tc>
      </w:tr>
      <w:tr w:rsidR="009152A5" w:rsidRPr="00CB65FB" w:rsidTr="003C5F49">
        <w:tc>
          <w:tcPr>
            <w:tcW w:w="3039" w:type="dxa"/>
          </w:tcPr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</w:t>
            </w:r>
            <w:proofErr w:type="gramStart"/>
            <w:r w:rsidRPr="00CB65FB">
              <w:t>КТ в пр</w:t>
            </w:r>
            <w:proofErr w:type="gramEnd"/>
            <w:r w:rsidRPr="00CB65FB">
              <w:t>офессиональной деятельности.</w:t>
            </w:r>
          </w:p>
        </w:tc>
        <w:tc>
          <w:tcPr>
            <w:tcW w:w="3871" w:type="dxa"/>
            <w:gridSpan w:val="3"/>
          </w:tcPr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9152A5" w:rsidRPr="00DD47F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990" w:type="dxa"/>
            <w:gridSpan w:val="2"/>
          </w:tcPr>
          <w:p w:rsidR="009152A5" w:rsidRPr="00256C1B" w:rsidRDefault="009152A5" w:rsidP="00DD47F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256C1B">
              <w:rPr>
                <w:u w:val="single"/>
              </w:rPr>
              <w:t>Методы оценки:</w:t>
            </w:r>
          </w:p>
          <w:p w:rsidR="009152A5" w:rsidRPr="00256C1B" w:rsidRDefault="009152A5" w:rsidP="00DD47FB">
            <w:pPr>
              <w:autoSpaceDE w:val="0"/>
              <w:autoSpaceDN w:val="0"/>
              <w:adjustRightInd w:val="0"/>
              <w:ind w:hanging="2"/>
            </w:pPr>
            <w:r w:rsidRPr="00256C1B">
              <w:t>решение ситуационных задач; практические задания; тестирование; ИКТ; написание эссе, рефератов.</w:t>
            </w:r>
          </w:p>
          <w:p w:rsidR="009152A5" w:rsidRPr="00256C1B" w:rsidRDefault="009152A5" w:rsidP="00DD47F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256C1B">
              <w:rPr>
                <w:u w:val="single"/>
              </w:rPr>
              <w:t>Формы  контроля:</w:t>
            </w:r>
          </w:p>
          <w:p w:rsidR="009152A5" w:rsidRPr="00256C1B" w:rsidRDefault="009152A5" w:rsidP="00DD47FB">
            <w:pPr>
              <w:autoSpaceDE w:val="0"/>
              <w:autoSpaceDN w:val="0"/>
              <w:adjustRightInd w:val="0"/>
              <w:ind w:hanging="2"/>
            </w:pPr>
            <w:r w:rsidRPr="00256C1B">
              <w:t xml:space="preserve">текущий контроль; промежуточная аттестация – дифференцированный зачет </w:t>
            </w:r>
          </w:p>
        </w:tc>
      </w:tr>
      <w:tr w:rsidR="009152A5" w:rsidRPr="00CB65FB" w:rsidTr="003C5F49">
        <w:tc>
          <w:tcPr>
            <w:tcW w:w="3039" w:type="dxa"/>
          </w:tcPr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3871" w:type="dxa"/>
            <w:gridSpan w:val="3"/>
          </w:tcPr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9152A5" w:rsidRPr="00295443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990" w:type="dxa"/>
            <w:gridSpan w:val="2"/>
          </w:tcPr>
          <w:p w:rsidR="009152A5" w:rsidRPr="00256C1B" w:rsidRDefault="009152A5" w:rsidP="00DD47F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256C1B">
              <w:rPr>
                <w:u w:val="single"/>
              </w:rPr>
              <w:t>Методы оценки:</w:t>
            </w:r>
          </w:p>
          <w:p w:rsidR="009152A5" w:rsidRPr="00256C1B" w:rsidRDefault="009152A5" w:rsidP="00DD47FB">
            <w:pPr>
              <w:autoSpaceDE w:val="0"/>
              <w:autoSpaceDN w:val="0"/>
              <w:adjustRightInd w:val="0"/>
              <w:ind w:hanging="2"/>
            </w:pPr>
            <w:r w:rsidRPr="00256C1B">
              <w:t>решение ситуационных задач; практические задания; тестирование; ИКТ; написание эссе, рефератов.</w:t>
            </w:r>
          </w:p>
          <w:p w:rsidR="009152A5" w:rsidRPr="00256C1B" w:rsidRDefault="009152A5" w:rsidP="00DD47F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256C1B">
              <w:rPr>
                <w:u w:val="single"/>
              </w:rPr>
              <w:t>Формы  контроля:</w:t>
            </w:r>
          </w:p>
          <w:p w:rsidR="009152A5" w:rsidRPr="00256C1B" w:rsidRDefault="009152A5" w:rsidP="00DD47FB">
            <w:pPr>
              <w:autoSpaceDE w:val="0"/>
              <w:autoSpaceDN w:val="0"/>
              <w:adjustRightInd w:val="0"/>
              <w:ind w:hanging="2"/>
            </w:pPr>
            <w:r w:rsidRPr="00256C1B">
              <w:t xml:space="preserve">текущий контроль; промежуточная аттестация – дифференцированный зачет </w:t>
            </w:r>
          </w:p>
          <w:p w:rsidR="009152A5" w:rsidRPr="00256C1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256C1B">
              <w:t>дифференцированный зачет (экзамен)</w:t>
            </w:r>
          </w:p>
        </w:tc>
      </w:tr>
      <w:tr w:rsidR="009152A5" w:rsidRPr="00CB65FB" w:rsidTr="00E578C2">
        <w:tc>
          <w:tcPr>
            <w:tcW w:w="9900" w:type="dxa"/>
            <w:gridSpan w:val="6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CB65FB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9152A5" w:rsidRPr="00CB65FB" w:rsidTr="003C5F49">
        <w:tc>
          <w:tcPr>
            <w:tcW w:w="3083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 xml:space="preserve">Умение самостоятельно определять  цели </w:t>
            </w:r>
            <w:proofErr w:type="spellStart"/>
            <w:r>
              <w:rPr>
                <w:lang w:eastAsia="en-US"/>
              </w:rPr>
              <w:t>деятель-ности</w:t>
            </w:r>
            <w:proofErr w:type="spellEnd"/>
            <w:r>
              <w:rPr>
                <w:lang w:eastAsia="en-US"/>
              </w:rPr>
              <w:t xml:space="preserve"> и составлять планы  деятельности;  </w:t>
            </w:r>
            <w:proofErr w:type="spellStart"/>
            <w:r>
              <w:rPr>
                <w:lang w:eastAsia="en-US"/>
              </w:rPr>
              <w:t>самостоя-тельно</w:t>
            </w:r>
            <w:proofErr w:type="spellEnd"/>
            <w:r>
              <w:rPr>
                <w:lang w:eastAsia="en-US"/>
              </w:rPr>
              <w:t xml:space="preserve"> осуществлять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 xml:space="preserve"> контролировать  и </w:t>
            </w:r>
            <w:proofErr w:type="spellStart"/>
            <w:r>
              <w:rPr>
                <w:lang w:eastAsia="en-US"/>
              </w:rPr>
              <w:t>кор-ректировать</w:t>
            </w:r>
            <w:proofErr w:type="spellEnd"/>
            <w:r>
              <w:rPr>
                <w:lang w:eastAsia="en-US"/>
              </w:rPr>
              <w:t xml:space="preserve"> деятельность; использовать все возможные  ресурсы для достижения поставленных целей и практических задач</w:t>
            </w:r>
          </w:p>
        </w:tc>
        <w:tc>
          <w:tcPr>
            <w:tcW w:w="3827" w:type="dxa"/>
            <w:gridSpan w:val="2"/>
            <w:vMerge w:val="restart"/>
          </w:tcPr>
          <w:p w:rsidR="009152A5" w:rsidRPr="00DD47FB" w:rsidRDefault="003C5F49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990" w:type="dxa"/>
            <w:gridSpan w:val="2"/>
            <w:vMerge w:val="restart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9152A5" w:rsidRPr="00CB65FB" w:rsidTr="003C5F49">
        <w:tc>
          <w:tcPr>
            <w:tcW w:w="3083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 xml:space="preserve">Владение навыками познавательной </w:t>
            </w:r>
            <w:proofErr w:type="spellStart"/>
            <w:r>
              <w:rPr>
                <w:lang w:eastAsia="en-US"/>
              </w:rPr>
              <w:t>учебн</w:t>
            </w:r>
            <w:proofErr w:type="gramStart"/>
            <w:r>
              <w:rPr>
                <w:lang w:eastAsia="en-US"/>
              </w:rPr>
              <w:t>о</w:t>
            </w:r>
            <w:proofErr w:type="spellEnd"/>
            <w:r>
              <w:rPr>
                <w:lang w:eastAsia="en-US"/>
              </w:rPr>
              <w:t>-</w:t>
            </w:r>
            <w:proofErr w:type="gramEnd"/>
            <w:r>
              <w:rPr>
                <w:lang w:eastAsia="en-US"/>
              </w:rPr>
              <w:t xml:space="preserve"> познавательной деятельности навыками разрешения проблем  решения готовность к самостоятельному поиску методов решения проблем</w:t>
            </w:r>
          </w:p>
        </w:tc>
        <w:tc>
          <w:tcPr>
            <w:tcW w:w="3827" w:type="dxa"/>
            <w:gridSpan w:val="2"/>
            <w:vMerge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990" w:type="dxa"/>
            <w:gridSpan w:val="2"/>
            <w:vMerge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9152A5" w:rsidRPr="00CB65FB" w:rsidTr="003C5F49">
        <w:tc>
          <w:tcPr>
            <w:tcW w:w="3083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Готовность и способность к самостоятельной деятельности, критически оценивать информацию, получаемую из различных источников</w:t>
            </w:r>
          </w:p>
        </w:tc>
        <w:tc>
          <w:tcPr>
            <w:tcW w:w="3827" w:type="dxa"/>
            <w:gridSpan w:val="2"/>
            <w:vMerge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990" w:type="dxa"/>
            <w:gridSpan w:val="2"/>
            <w:vMerge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9152A5" w:rsidRPr="00CB65FB" w:rsidTr="003C5F49">
        <w:tc>
          <w:tcPr>
            <w:tcW w:w="3083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Умение использовать средства информационных и коммуникационных технологий в решении когнитивных, коммуникативных  и организационных задач  с соблюдением требований эргономики, техники безопасности,  гигиены, ресурсосбережения, норм информационной безопасности.</w:t>
            </w:r>
          </w:p>
        </w:tc>
        <w:tc>
          <w:tcPr>
            <w:tcW w:w="3827" w:type="dxa"/>
            <w:gridSpan w:val="2"/>
          </w:tcPr>
          <w:p w:rsidR="009152A5" w:rsidRPr="00837DCF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</w:rPr>
            </w:pPr>
          </w:p>
        </w:tc>
        <w:tc>
          <w:tcPr>
            <w:tcW w:w="2990" w:type="dxa"/>
            <w:gridSpan w:val="2"/>
          </w:tcPr>
          <w:p w:rsidR="009152A5" w:rsidRPr="00215216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9152A5" w:rsidRPr="00CB65FB" w:rsidTr="003C5F49">
        <w:tc>
          <w:tcPr>
            <w:tcW w:w="3083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Умение определять назначение и функции различных социальных, экономических и правовых институтов</w:t>
            </w:r>
          </w:p>
        </w:tc>
        <w:tc>
          <w:tcPr>
            <w:tcW w:w="3827" w:type="dxa"/>
            <w:gridSpan w:val="2"/>
          </w:tcPr>
          <w:p w:rsidR="009152A5" w:rsidRPr="001A772C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</w:rPr>
            </w:pPr>
          </w:p>
        </w:tc>
        <w:tc>
          <w:tcPr>
            <w:tcW w:w="2990" w:type="dxa"/>
            <w:gridSpan w:val="2"/>
          </w:tcPr>
          <w:p w:rsidR="009152A5" w:rsidRPr="00CB65FB" w:rsidRDefault="009152A5" w:rsidP="00215216">
            <w:pPr>
              <w:autoSpaceDE w:val="0"/>
              <w:autoSpaceDN w:val="0"/>
              <w:adjustRightInd w:val="0"/>
              <w:ind w:hanging="2"/>
            </w:pPr>
          </w:p>
        </w:tc>
      </w:tr>
      <w:tr w:rsidR="009152A5" w:rsidRPr="00CB65FB" w:rsidTr="003C5F49">
        <w:tc>
          <w:tcPr>
            <w:tcW w:w="3083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lang w:eastAsia="en-US"/>
              </w:rPr>
              <w:t xml:space="preserve">Умение </w:t>
            </w:r>
            <w:r>
              <w:rPr>
                <w:lang w:eastAsia="en-US"/>
              </w:rPr>
              <w:t xml:space="preserve"> самостоятельно оценивать и принимать решения определяющие стратегию поведения с учетов гражданских и нравственных ценностей</w:t>
            </w:r>
          </w:p>
        </w:tc>
        <w:tc>
          <w:tcPr>
            <w:tcW w:w="3827" w:type="dxa"/>
            <w:gridSpan w:val="2"/>
          </w:tcPr>
          <w:p w:rsidR="009152A5" w:rsidRPr="00ED6DF5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</w:rPr>
            </w:pPr>
          </w:p>
        </w:tc>
        <w:tc>
          <w:tcPr>
            <w:tcW w:w="2990" w:type="dxa"/>
            <w:gridSpan w:val="2"/>
          </w:tcPr>
          <w:p w:rsidR="009152A5" w:rsidRPr="00CB65FB" w:rsidRDefault="009152A5" w:rsidP="00215216">
            <w:pPr>
              <w:autoSpaceDE w:val="0"/>
              <w:autoSpaceDN w:val="0"/>
              <w:adjustRightInd w:val="0"/>
              <w:ind w:hanging="2"/>
            </w:pPr>
          </w:p>
        </w:tc>
      </w:tr>
      <w:tr w:rsidR="009152A5" w:rsidRPr="00CB65FB" w:rsidTr="003C5F49">
        <w:tc>
          <w:tcPr>
            <w:tcW w:w="3083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Владение языковыми средствами  умение ясно, логично и точно  излагать свою точку зрения, использовать адекватные языковые средства, понятийный аппарат  обществознания</w:t>
            </w:r>
          </w:p>
        </w:tc>
        <w:tc>
          <w:tcPr>
            <w:tcW w:w="3827" w:type="dxa"/>
            <w:gridSpan w:val="2"/>
          </w:tcPr>
          <w:p w:rsidR="009152A5" w:rsidRPr="00ED6DF5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</w:rPr>
            </w:pPr>
          </w:p>
        </w:tc>
        <w:tc>
          <w:tcPr>
            <w:tcW w:w="2990" w:type="dxa"/>
            <w:gridSpan w:val="2"/>
          </w:tcPr>
          <w:p w:rsidR="009152A5" w:rsidRPr="00CB65FB" w:rsidRDefault="009152A5" w:rsidP="004C7260">
            <w:pPr>
              <w:autoSpaceDE w:val="0"/>
              <w:autoSpaceDN w:val="0"/>
              <w:adjustRightInd w:val="0"/>
              <w:ind w:hanging="2"/>
            </w:pPr>
          </w:p>
        </w:tc>
      </w:tr>
      <w:tr w:rsidR="009152A5" w:rsidRPr="00CB65FB" w:rsidTr="00E578C2">
        <w:tc>
          <w:tcPr>
            <w:tcW w:w="9900" w:type="dxa"/>
            <w:gridSpan w:val="6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9152A5" w:rsidRPr="00CB65FB" w:rsidTr="00DD47FB">
        <w:tc>
          <w:tcPr>
            <w:tcW w:w="3934" w:type="dxa"/>
            <w:gridSpan w:val="3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proofErr w:type="spellStart"/>
            <w:r w:rsidRPr="00CB65FB">
              <w:rPr>
                <w:lang w:eastAsia="en-US"/>
              </w:rPr>
              <w:t>Сформированность</w:t>
            </w:r>
            <w:proofErr w:type="spellEnd"/>
            <w:r w:rsidRPr="00CB65FB">
              <w:rPr>
                <w:lang w:eastAsia="en-US"/>
              </w:rPr>
              <w:t xml:space="preserve">  чувства г</w:t>
            </w:r>
            <w:r>
              <w:rPr>
                <w:lang w:eastAsia="en-US"/>
              </w:rPr>
              <w:t xml:space="preserve">ордости и уважения к обществознанию </w:t>
            </w:r>
            <w:r w:rsidRPr="00CB65FB">
              <w:rPr>
                <w:lang w:eastAsia="en-US"/>
              </w:rPr>
              <w:t>достиже</w:t>
            </w:r>
            <w:r>
              <w:rPr>
                <w:lang w:eastAsia="en-US"/>
              </w:rPr>
              <w:t xml:space="preserve">ниям отечественной </w:t>
            </w:r>
            <w:r w:rsidRPr="00CB65FB">
              <w:rPr>
                <w:lang w:eastAsia="en-US"/>
              </w:rPr>
              <w:t xml:space="preserve"> науки; представления о целостной естественнонаучной картине мира</w:t>
            </w:r>
          </w:p>
        </w:tc>
        <w:tc>
          <w:tcPr>
            <w:tcW w:w="3266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9152A5" w:rsidRPr="00CB65FB" w:rsidTr="00DD47FB">
        <w:tc>
          <w:tcPr>
            <w:tcW w:w="3934" w:type="dxa"/>
            <w:gridSpan w:val="3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>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</w:t>
            </w:r>
          </w:p>
        </w:tc>
        <w:tc>
          <w:tcPr>
            <w:tcW w:w="3266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9152A5" w:rsidRPr="00CB65FB" w:rsidTr="00DD47FB">
        <w:tc>
          <w:tcPr>
            <w:tcW w:w="3934" w:type="dxa"/>
            <w:gridSpan w:val="3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 xml:space="preserve">Способность  использовать знания о современной </w:t>
            </w:r>
            <w:proofErr w:type="spellStart"/>
            <w:proofErr w:type="gramStart"/>
            <w:r w:rsidRPr="00CB65FB">
              <w:rPr>
                <w:lang w:eastAsia="en-US"/>
              </w:rPr>
              <w:t>естественно-научной</w:t>
            </w:r>
            <w:proofErr w:type="spellEnd"/>
            <w:proofErr w:type="gramEnd"/>
            <w:r w:rsidRPr="00CB65FB">
              <w:rPr>
                <w:lang w:eastAsia="en-US"/>
              </w:rPr>
              <w:t xml:space="preserve"> картине мира в образовательной и профессиональной деятельности; возможности информационной среды для обеспечения продуктивного самообразования</w:t>
            </w:r>
          </w:p>
        </w:tc>
        <w:tc>
          <w:tcPr>
            <w:tcW w:w="3266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9152A5" w:rsidRPr="00CB65FB" w:rsidTr="00DD47FB">
        <w:tc>
          <w:tcPr>
            <w:tcW w:w="3934" w:type="dxa"/>
            <w:gridSpan w:val="3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>Владение 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</w:t>
            </w:r>
          </w:p>
        </w:tc>
        <w:tc>
          <w:tcPr>
            <w:tcW w:w="3266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9152A5" w:rsidRPr="00CB65FB" w:rsidTr="00DD47FB">
        <w:tc>
          <w:tcPr>
            <w:tcW w:w="3934" w:type="dxa"/>
            <w:gridSpan w:val="3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>Способность 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</w:t>
            </w:r>
          </w:p>
        </w:tc>
        <w:tc>
          <w:tcPr>
            <w:tcW w:w="3266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9152A5" w:rsidRPr="00CB65FB" w:rsidTr="00DD47FB">
        <w:tc>
          <w:tcPr>
            <w:tcW w:w="3934" w:type="dxa"/>
            <w:gridSpan w:val="3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>Обладание  навыками безопасной работы во время проектно-исследовательской и эксперимента</w:t>
            </w:r>
            <w:r>
              <w:rPr>
                <w:lang w:eastAsia="en-US"/>
              </w:rPr>
              <w:t xml:space="preserve">льной деятельности, </w:t>
            </w:r>
          </w:p>
        </w:tc>
        <w:tc>
          <w:tcPr>
            <w:tcW w:w="3266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9152A5" w:rsidRPr="00CB65FB" w:rsidRDefault="009152A5" w:rsidP="003D73B5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9152A5" w:rsidRPr="00CB65FB" w:rsidRDefault="009152A5" w:rsidP="003D73B5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9152A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152A5" w:rsidRPr="00CB65FB" w:rsidRDefault="009152A5" w:rsidP="00F55789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152A5" w:rsidRPr="00CB65FB" w:rsidRDefault="009152A5" w:rsidP="00F55789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A5" w:rsidRPr="00CB65FB" w:rsidRDefault="009152A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9152A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2A5" w:rsidRPr="00CB65FB" w:rsidRDefault="009152A5" w:rsidP="00F55789"/>
          <w:p w:rsidR="009152A5" w:rsidRPr="00CB65FB" w:rsidRDefault="009152A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152A5" w:rsidRPr="00CB65FB" w:rsidRDefault="009152A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A5" w:rsidRPr="00CB65FB" w:rsidRDefault="009152A5" w:rsidP="00F55789"/>
        </w:tc>
      </w:tr>
      <w:tr w:rsidR="009152A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2A5" w:rsidRPr="00CB65FB" w:rsidRDefault="009152A5" w:rsidP="00F55789"/>
          <w:p w:rsidR="009152A5" w:rsidRPr="00CB65FB" w:rsidRDefault="009152A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152A5" w:rsidRPr="00CB65FB" w:rsidRDefault="009152A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A5" w:rsidRPr="00CB65FB" w:rsidRDefault="009152A5" w:rsidP="00F55789"/>
        </w:tc>
      </w:tr>
      <w:tr w:rsidR="009152A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2A5" w:rsidRPr="00CB65FB" w:rsidRDefault="009152A5" w:rsidP="00F55789"/>
          <w:p w:rsidR="009152A5" w:rsidRPr="00CB65FB" w:rsidRDefault="009152A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152A5" w:rsidRPr="00CB65FB" w:rsidRDefault="009152A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A5" w:rsidRPr="00CB65FB" w:rsidRDefault="009152A5" w:rsidP="00F55789"/>
        </w:tc>
      </w:tr>
      <w:tr w:rsidR="009152A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2A5" w:rsidRPr="00CB65FB" w:rsidRDefault="009152A5" w:rsidP="00F55789"/>
          <w:p w:rsidR="009152A5" w:rsidRPr="00CB65FB" w:rsidRDefault="009152A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152A5" w:rsidRPr="00CB65FB" w:rsidRDefault="009152A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A5" w:rsidRPr="00CB65FB" w:rsidRDefault="009152A5" w:rsidP="00F55789"/>
        </w:tc>
      </w:tr>
      <w:tr w:rsidR="009152A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2A5" w:rsidRPr="00CB65FB" w:rsidRDefault="009152A5" w:rsidP="00F55789"/>
          <w:p w:rsidR="009152A5" w:rsidRPr="00CB65FB" w:rsidRDefault="009152A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152A5" w:rsidRPr="00CB65FB" w:rsidRDefault="009152A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A5" w:rsidRPr="00CB65FB" w:rsidRDefault="009152A5" w:rsidP="00F55789"/>
        </w:tc>
      </w:tr>
      <w:tr w:rsidR="009152A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2A5" w:rsidRPr="00CB65FB" w:rsidRDefault="009152A5" w:rsidP="00F55789"/>
          <w:p w:rsidR="009152A5" w:rsidRPr="00CB65FB" w:rsidRDefault="009152A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152A5" w:rsidRPr="00CB65FB" w:rsidRDefault="009152A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A5" w:rsidRPr="00CB65FB" w:rsidRDefault="009152A5" w:rsidP="00F55789"/>
        </w:tc>
      </w:tr>
    </w:tbl>
    <w:p w:rsidR="009152A5" w:rsidRPr="00CB65FB" w:rsidRDefault="009152A5" w:rsidP="003D73B5">
      <w:pPr>
        <w:autoSpaceDE w:val="0"/>
        <w:autoSpaceDN w:val="0"/>
        <w:adjustRightInd w:val="0"/>
        <w:jc w:val="both"/>
      </w:pPr>
    </w:p>
    <w:sectPr w:rsidR="009152A5" w:rsidRPr="00CB65FB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5CD" w:rsidRDefault="003535CD" w:rsidP="00400EBC">
      <w:r>
        <w:separator/>
      </w:r>
    </w:p>
  </w:endnote>
  <w:endnote w:type="continuationSeparator" w:id="0">
    <w:p w:rsidR="003535CD" w:rsidRDefault="003535CD" w:rsidP="00400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5CD" w:rsidRDefault="003535CD" w:rsidP="00400EBC">
      <w:r>
        <w:separator/>
      </w:r>
    </w:p>
  </w:footnote>
  <w:footnote w:type="continuationSeparator" w:id="0">
    <w:p w:rsidR="003535CD" w:rsidRDefault="003535CD" w:rsidP="00400E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5CD" w:rsidRDefault="003535CD">
    <w:pPr>
      <w:pStyle w:val="ad"/>
      <w:jc w:val="right"/>
    </w:pPr>
    <w:fldSimple w:instr=" PAGE   \* MERGEFORMAT ">
      <w:r w:rsidR="0064761B">
        <w:rPr>
          <w:noProof/>
        </w:rPr>
        <w:t>19</w:t>
      </w:r>
    </w:fldSimple>
  </w:p>
  <w:p w:rsidR="003535CD" w:rsidRDefault="003535C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">
    <w:nsid w:val="08805423"/>
    <w:multiLevelType w:val="hybridMultilevel"/>
    <w:tmpl w:val="08FCFD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1DFD29FC"/>
    <w:multiLevelType w:val="multilevel"/>
    <w:tmpl w:val="D74E76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48924A87"/>
    <w:multiLevelType w:val="hybridMultilevel"/>
    <w:tmpl w:val="93B867D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55445B06"/>
    <w:multiLevelType w:val="multilevel"/>
    <w:tmpl w:val="78A831E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6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B46CE5"/>
    <w:multiLevelType w:val="hybridMultilevel"/>
    <w:tmpl w:val="486CAD08"/>
    <w:lvl w:ilvl="0" w:tplc="133671E2">
      <w:start w:val="1"/>
      <w:numFmt w:val="decimal"/>
      <w:lvlText w:val="%1."/>
      <w:lvlJc w:val="left"/>
      <w:pPr>
        <w:ind w:left="31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8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4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25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9"/>
  </w:num>
  <w:num w:numId="5">
    <w:abstractNumId w:val="0"/>
  </w:num>
  <w:num w:numId="6">
    <w:abstractNumId w:val="14"/>
  </w:num>
  <w:num w:numId="7">
    <w:abstractNumId w:val="7"/>
  </w:num>
  <w:num w:numId="8">
    <w:abstractNumId w:val="11"/>
  </w:num>
  <w:num w:numId="9">
    <w:abstractNumId w:val="17"/>
  </w:num>
  <w:num w:numId="10">
    <w:abstractNumId w:val="16"/>
  </w:num>
  <w:num w:numId="11">
    <w:abstractNumId w:val="4"/>
  </w:num>
  <w:num w:numId="12">
    <w:abstractNumId w:val="8"/>
  </w:num>
  <w:num w:numId="13">
    <w:abstractNumId w:val="10"/>
  </w:num>
  <w:num w:numId="14">
    <w:abstractNumId w:val="12"/>
  </w:num>
  <w:num w:numId="15">
    <w:abstractNumId w:val="5"/>
  </w:num>
  <w:num w:numId="16">
    <w:abstractNumId w:val="15"/>
  </w:num>
  <w:num w:numId="17">
    <w:abstractNumId w:val="18"/>
  </w:num>
  <w:num w:numId="18">
    <w:abstractNumId w:val="1"/>
  </w:num>
  <w:num w:numId="19">
    <w:abstractNumId w:val="13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0049D"/>
    <w:rsid w:val="00011AAA"/>
    <w:rsid w:val="00031A3F"/>
    <w:rsid w:val="00044D03"/>
    <w:rsid w:val="00045277"/>
    <w:rsid w:val="0005466D"/>
    <w:rsid w:val="00056C20"/>
    <w:rsid w:val="00064BA9"/>
    <w:rsid w:val="00075E74"/>
    <w:rsid w:val="00076FAC"/>
    <w:rsid w:val="00080567"/>
    <w:rsid w:val="00084ABA"/>
    <w:rsid w:val="00087C97"/>
    <w:rsid w:val="000A1E34"/>
    <w:rsid w:val="000A6D9B"/>
    <w:rsid w:val="000B16DD"/>
    <w:rsid w:val="000D2EE6"/>
    <w:rsid w:val="000F3BB7"/>
    <w:rsid w:val="001032D5"/>
    <w:rsid w:val="0011009C"/>
    <w:rsid w:val="001109DD"/>
    <w:rsid w:val="00111139"/>
    <w:rsid w:val="00112234"/>
    <w:rsid w:val="001210E3"/>
    <w:rsid w:val="001248EA"/>
    <w:rsid w:val="0013252D"/>
    <w:rsid w:val="001356D1"/>
    <w:rsid w:val="00135CE6"/>
    <w:rsid w:val="00135E6B"/>
    <w:rsid w:val="00136050"/>
    <w:rsid w:val="001426BD"/>
    <w:rsid w:val="001539D3"/>
    <w:rsid w:val="00154B81"/>
    <w:rsid w:val="00181AE4"/>
    <w:rsid w:val="00183CD0"/>
    <w:rsid w:val="0018753F"/>
    <w:rsid w:val="001A6E7F"/>
    <w:rsid w:val="001A772C"/>
    <w:rsid w:val="001B2117"/>
    <w:rsid w:val="001D0966"/>
    <w:rsid w:val="001D7CA1"/>
    <w:rsid w:val="002104D1"/>
    <w:rsid w:val="00212231"/>
    <w:rsid w:val="00212C63"/>
    <w:rsid w:val="00215216"/>
    <w:rsid w:val="0021551D"/>
    <w:rsid w:val="00250C06"/>
    <w:rsid w:val="00250CB9"/>
    <w:rsid w:val="002549DC"/>
    <w:rsid w:val="00256C1B"/>
    <w:rsid w:val="00260F23"/>
    <w:rsid w:val="00266503"/>
    <w:rsid w:val="00271BC9"/>
    <w:rsid w:val="0028011B"/>
    <w:rsid w:val="00282C34"/>
    <w:rsid w:val="00295443"/>
    <w:rsid w:val="0029763D"/>
    <w:rsid w:val="002A0691"/>
    <w:rsid w:val="002A61D8"/>
    <w:rsid w:val="002B0F92"/>
    <w:rsid w:val="002B2123"/>
    <w:rsid w:val="002B34AF"/>
    <w:rsid w:val="002B43B5"/>
    <w:rsid w:val="002B73A6"/>
    <w:rsid w:val="002C5417"/>
    <w:rsid w:val="002D5E9F"/>
    <w:rsid w:val="002E2AD0"/>
    <w:rsid w:val="002E48D0"/>
    <w:rsid w:val="002E50E6"/>
    <w:rsid w:val="002E5763"/>
    <w:rsid w:val="002F1235"/>
    <w:rsid w:val="00306BB1"/>
    <w:rsid w:val="00313D3B"/>
    <w:rsid w:val="003141AF"/>
    <w:rsid w:val="00317AFF"/>
    <w:rsid w:val="00344AD7"/>
    <w:rsid w:val="003535CD"/>
    <w:rsid w:val="00357536"/>
    <w:rsid w:val="00365865"/>
    <w:rsid w:val="00367871"/>
    <w:rsid w:val="00394844"/>
    <w:rsid w:val="003A1964"/>
    <w:rsid w:val="003A441D"/>
    <w:rsid w:val="003B0C25"/>
    <w:rsid w:val="003B1B7D"/>
    <w:rsid w:val="003B50EA"/>
    <w:rsid w:val="003B54E7"/>
    <w:rsid w:val="003C5F49"/>
    <w:rsid w:val="003D73B5"/>
    <w:rsid w:val="003E20F7"/>
    <w:rsid w:val="003F24AA"/>
    <w:rsid w:val="00400EBC"/>
    <w:rsid w:val="00413544"/>
    <w:rsid w:val="0041371E"/>
    <w:rsid w:val="00414D70"/>
    <w:rsid w:val="00422712"/>
    <w:rsid w:val="00437358"/>
    <w:rsid w:val="0044669A"/>
    <w:rsid w:val="00452D1F"/>
    <w:rsid w:val="00471727"/>
    <w:rsid w:val="00473F29"/>
    <w:rsid w:val="004804DA"/>
    <w:rsid w:val="00482F24"/>
    <w:rsid w:val="004947D6"/>
    <w:rsid w:val="004954A7"/>
    <w:rsid w:val="0049584B"/>
    <w:rsid w:val="004A31CE"/>
    <w:rsid w:val="004B1EF1"/>
    <w:rsid w:val="004C5C04"/>
    <w:rsid w:val="004C7260"/>
    <w:rsid w:val="004D1DEF"/>
    <w:rsid w:val="004E4AFF"/>
    <w:rsid w:val="00500881"/>
    <w:rsid w:val="00501405"/>
    <w:rsid w:val="00505AC4"/>
    <w:rsid w:val="00514818"/>
    <w:rsid w:val="00516D5E"/>
    <w:rsid w:val="0052072E"/>
    <w:rsid w:val="005221FC"/>
    <w:rsid w:val="00524D28"/>
    <w:rsid w:val="00547751"/>
    <w:rsid w:val="005546CA"/>
    <w:rsid w:val="00555CBB"/>
    <w:rsid w:val="00562CC2"/>
    <w:rsid w:val="0056668C"/>
    <w:rsid w:val="00570BEA"/>
    <w:rsid w:val="005A0A43"/>
    <w:rsid w:val="005A12BD"/>
    <w:rsid w:val="005B6978"/>
    <w:rsid w:val="005C03E3"/>
    <w:rsid w:val="005E112F"/>
    <w:rsid w:val="005E75B9"/>
    <w:rsid w:val="005F1ABB"/>
    <w:rsid w:val="00606AC1"/>
    <w:rsid w:val="0061010A"/>
    <w:rsid w:val="00611A18"/>
    <w:rsid w:val="0061608F"/>
    <w:rsid w:val="00621A7A"/>
    <w:rsid w:val="00623253"/>
    <w:rsid w:val="00630851"/>
    <w:rsid w:val="0063114B"/>
    <w:rsid w:val="00642657"/>
    <w:rsid w:val="0064761B"/>
    <w:rsid w:val="0067604D"/>
    <w:rsid w:val="00685660"/>
    <w:rsid w:val="00691316"/>
    <w:rsid w:val="006A115E"/>
    <w:rsid w:val="006A323A"/>
    <w:rsid w:val="006A733E"/>
    <w:rsid w:val="006B2529"/>
    <w:rsid w:val="006B318F"/>
    <w:rsid w:val="006B5787"/>
    <w:rsid w:val="006D201A"/>
    <w:rsid w:val="006D26F4"/>
    <w:rsid w:val="006F131B"/>
    <w:rsid w:val="006F7E2D"/>
    <w:rsid w:val="00703A90"/>
    <w:rsid w:val="00711287"/>
    <w:rsid w:val="00712679"/>
    <w:rsid w:val="00717B62"/>
    <w:rsid w:val="00720580"/>
    <w:rsid w:val="00740B82"/>
    <w:rsid w:val="0074441A"/>
    <w:rsid w:val="00744ABC"/>
    <w:rsid w:val="0075330C"/>
    <w:rsid w:val="00760B4A"/>
    <w:rsid w:val="007628F2"/>
    <w:rsid w:val="007718A8"/>
    <w:rsid w:val="00772579"/>
    <w:rsid w:val="007A0DDA"/>
    <w:rsid w:val="007A4A12"/>
    <w:rsid w:val="007B0037"/>
    <w:rsid w:val="007B28B0"/>
    <w:rsid w:val="007B4642"/>
    <w:rsid w:val="007B6840"/>
    <w:rsid w:val="007C396D"/>
    <w:rsid w:val="007C70D2"/>
    <w:rsid w:val="007D6672"/>
    <w:rsid w:val="007E087D"/>
    <w:rsid w:val="007F0EF9"/>
    <w:rsid w:val="007F535F"/>
    <w:rsid w:val="0080641C"/>
    <w:rsid w:val="0081158A"/>
    <w:rsid w:val="008157BD"/>
    <w:rsid w:val="00837137"/>
    <w:rsid w:val="00837DCF"/>
    <w:rsid w:val="00844CA1"/>
    <w:rsid w:val="00847206"/>
    <w:rsid w:val="0086568E"/>
    <w:rsid w:val="00871546"/>
    <w:rsid w:val="00871FDF"/>
    <w:rsid w:val="00873BF8"/>
    <w:rsid w:val="008769B8"/>
    <w:rsid w:val="00884643"/>
    <w:rsid w:val="00890952"/>
    <w:rsid w:val="00892C89"/>
    <w:rsid w:val="00893AF9"/>
    <w:rsid w:val="00896CFC"/>
    <w:rsid w:val="00897CE9"/>
    <w:rsid w:val="008B4AAE"/>
    <w:rsid w:val="008B5A33"/>
    <w:rsid w:val="008C2041"/>
    <w:rsid w:val="008D42C3"/>
    <w:rsid w:val="008E63BE"/>
    <w:rsid w:val="008E7946"/>
    <w:rsid w:val="009065F7"/>
    <w:rsid w:val="0091161E"/>
    <w:rsid w:val="009137F6"/>
    <w:rsid w:val="009152A5"/>
    <w:rsid w:val="0093166A"/>
    <w:rsid w:val="00932255"/>
    <w:rsid w:val="00942820"/>
    <w:rsid w:val="00947185"/>
    <w:rsid w:val="009555BF"/>
    <w:rsid w:val="009609E2"/>
    <w:rsid w:val="00967758"/>
    <w:rsid w:val="00967EBC"/>
    <w:rsid w:val="00970C24"/>
    <w:rsid w:val="00977F51"/>
    <w:rsid w:val="00982CDC"/>
    <w:rsid w:val="0098411D"/>
    <w:rsid w:val="0098435F"/>
    <w:rsid w:val="00990F2E"/>
    <w:rsid w:val="00991588"/>
    <w:rsid w:val="009A0306"/>
    <w:rsid w:val="009A19D8"/>
    <w:rsid w:val="009A5962"/>
    <w:rsid w:val="009B74A6"/>
    <w:rsid w:val="009C2E74"/>
    <w:rsid w:val="009C47C2"/>
    <w:rsid w:val="009C5D4D"/>
    <w:rsid w:val="009D22BA"/>
    <w:rsid w:val="009E1F3C"/>
    <w:rsid w:val="009E55F5"/>
    <w:rsid w:val="009E62D3"/>
    <w:rsid w:val="009F60CA"/>
    <w:rsid w:val="00A07C59"/>
    <w:rsid w:val="00A13E8D"/>
    <w:rsid w:val="00A14821"/>
    <w:rsid w:val="00A17A03"/>
    <w:rsid w:val="00A234F0"/>
    <w:rsid w:val="00A355A6"/>
    <w:rsid w:val="00A418CE"/>
    <w:rsid w:val="00A4278F"/>
    <w:rsid w:val="00A44728"/>
    <w:rsid w:val="00A51825"/>
    <w:rsid w:val="00A51B57"/>
    <w:rsid w:val="00A65336"/>
    <w:rsid w:val="00A65EDA"/>
    <w:rsid w:val="00A668D9"/>
    <w:rsid w:val="00A70A6B"/>
    <w:rsid w:val="00A75023"/>
    <w:rsid w:val="00A76A6E"/>
    <w:rsid w:val="00A8407D"/>
    <w:rsid w:val="00AA1590"/>
    <w:rsid w:val="00AB0BAE"/>
    <w:rsid w:val="00AD4692"/>
    <w:rsid w:val="00AE7447"/>
    <w:rsid w:val="00AF0592"/>
    <w:rsid w:val="00AF066B"/>
    <w:rsid w:val="00AF3C40"/>
    <w:rsid w:val="00AF6516"/>
    <w:rsid w:val="00B142D9"/>
    <w:rsid w:val="00B17F6F"/>
    <w:rsid w:val="00B249B9"/>
    <w:rsid w:val="00B4265A"/>
    <w:rsid w:val="00B508F8"/>
    <w:rsid w:val="00B51912"/>
    <w:rsid w:val="00B644D2"/>
    <w:rsid w:val="00B66F73"/>
    <w:rsid w:val="00B87A04"/>
    <w:rsid w:val="00B914FF"/>
    <w:rsid w:val="00B9341E"/>
    <w:rsid w:val="00B974FF"/>
    <w:rsid w:val="00BA63EF"/>
    <w:rsid w:val="00BB073D"/>
    <w:rsid w:val="00BB17A4"/>
    <w:rsid w:val="00BC0F0B"/>
    <w:rsid w:val="00BC13B0"/>
    <w:rsid w:val="00BC790A"/>
    <w:rsid w:val="00BD3B6A"/>
    <w:rsid w:val="00BE0EEE"/>
    <w:rsid w:val="00BE1494"/>
    <w:rsid w:val="00BE4ED6"/>
    <w:rsid w:val="00BE6741"/>
    <w:rsid w:val="00C028C3"/>
    <w:rsid w:val="00C15D23"/>
    <w:rsid w:val="00C24241"/>
    <w:rsid w:val="00C52CDE"/>
    <w:rsid w:val="00C62C41"/>
    <w:rsid w:val="00C67CE2"/>
    <w:rsid w:val="00C70EF1"/>
    <w:rsid w:val="00C8129B"/>
    <w:rsid w:val="00C92960"/>
    <w:rsid w:val="00C94783"/>
    <w:rsid w:val="00CA3CC1"/>
    <w:rsid w:val="00CB65FB"/>
    <w:rsid w:val="00CB6EB5"/>
    <w:rsid w:val="00CC17A9"/>
    <w:rsid w:val="00CD5D56"/>
    <w:rsid w:val="00CF408B"/>
    <w:rsid w:val="00CF4FE4"/>
    <w:rsid w:val="00CF7E05"/>
    <w:rsid w:val="00D0351E"/>
    <w:rsid w:val="00D16FB4"/>
    <w:rsid w:val="00D26E6C"/>
    <w:rsid w:val="00D30240"/>
    <w:rsid w:val="00D339AF"/>
    <w:rsid w:val="00D37E94"/>
    <w:rsid w:val="00D449AF"/>
    <w:rsid w:val="00D57D75"/>
    <w:rsid w:val="00D6661E"/>
    <w:rsid w:val="00D67B9A"/>
    <w:rsid w:val="00D80CB5"/>
    <w:rsid w:val="00D86508"/>
    <w:rsid w:val="00D87705"/>
    <w:rsid w:val="00D91FBB"/>
    <w:rsid w:val="00DB4AE9"/>
    <w:rsid w:val="00DD2F82"/>
    <w:rsid w:val="00DD47FB"/>
    <w:rsid w:val="00DD4D47"/>
    <w:rsid w:val="00DF79E8"/>
    <w:rsid w:val="00E02E2A"/>
    <w:rsid w:val="00E12116"/>
    <w:rsid w:val="00E25BE1"/>
    <w:rsid w:val="00E3031A"/>
    <w:rsid w:val="00E30A1B"/>
    <w:rsid w:val="00E34905"/>
    <w:rsid w:val="00E34DE6"/>
    <w:rsid w:val="00E45F3B"/>
    <w:rsid w:val="00E578C2"/>
    <w:rsid w:val="00E63A40"/>
    <w:rsid w:val="00E9309E"/>
    <w:rsid w:val="00E9758E"/>
    <w:rsid w:val="00EA0263"/>
    <w:rsid w:val="00EA1C81"/>
    <w:rsid w:val="00EA61E3"/>
    <w:rsid w:val="00EC0EDF"/>
    <w:rsid w:val="00ED4A65"/>
    <w:rsid w:val="00ED6DF5"/>
    <w:rsid w:val="00EE01ED"/>
    <w:rsid w:val="00EE13D4"/>
    <w:rsid w:val="00EF235D"/>
    <w:rsid w:val="00EF5847"/>
    <w:rsid w:val="00F05277"/>
    <w:rsid w:val="00F12E1D"/>
    <w:rsid w:val="00F221DF"/>
    <w:rsid w:val="00F22543"/>
    <w:rsid w:val="00F3146E"/>
    <w:rsid w:val="00F36147"/>
    <w:rsid w:val="00F40651"/>
    <w:rsid w:val="00F46E4B"/>
    <w:rsid w:val="00F51041"/>
    <w:rsid w:val="00F51E0A"/>
    <w:rsid w:val="00F55773"/>
    <w:rsid w:val="00F55789"/>
    <w:rsid w:val="00F629ED"/>
    <w:rsid w:val="00F63FD1"/>
    <w:rsid w:val="00F67550"/>
    <w:rsid w:val="00F676F9"/>
    <w:rsid w:val="00F7197D"/>
    <w:rsid w:val="00F769DE"/>
    <w:rsid w:val="00F814B3"/>
    <w:rsid w:val="00F96F2E"/>
    <w:rsid w:val="00FD1000"/>
    <w:rsid w:val="00FD1319"/>
    <w:rsid w:val="00FF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locked/>
    <w:rsid w:val="008B5A33"/>
    <w:rPr>
      <w:rFonts w:ascii="Courier New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6">
    <w:name w:val="Body Text Indent"/>
    <w:basedOn w:val="a"/>
    <w:link w:val="a7"/>
    <w:uiPriority w:val="99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98435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99"/>
    <w:rsid w:val="00495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semiHidden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B644D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locked/>
    <w:rsid w:val="009F60CA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ad">
    <w:name w:val="header"/>
    <w:basedOn w:val="a"/>
    <w:link w:val="ae"/>
    <w:uiPriority w:val="99"/>
    <w:rsid w:val="005221F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5221FC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EF090F-28A5-44EC-8585-DCE762330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29</Pages>
  <Words>5221</Words>
  <Characters>40629</Characters>
  <Application>Microsoft Office Word</Application>
  <DocSecurity>0</DocSecurity>
  <Lines>338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2017-09-20T05:18:00Z</cp:lastPrinted>
  <dcterms:created xsi:type="dcterms:W3CDTF">2017-09-11T10:45:00Z</dcterms:created>
  <dcterms:modified xsi:type="dcterms:W3CDTF">2018-01-25T08:30:00Z</dcterms:modified>
</cp:coreProperties>
</file>